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A4F5" w14:textId="1051D735" w:rsidR="009C2F56" w:rsidRDefault="001F36C8" w:rsidP="00F11F58">
      <w:pPr>
        <w:spacing w:line="360" w:lineRule="auto"/>
        <w:rPr>
          <w:rFonts w:ascii="Verdana" w:hAnsi="Verdana"/>
          <w:b/>
          <w:bCs/>
          <w:color w:val="7F7F7F" w:themeColor="text1" w:themeTint="80"/>
        </w:rPr>
      </w:pPr>
      <w:bookmarkStart w:id="0" w:name="_Hlk83720007"/>
      <w:r>
        <w:rPr>
          <w:rFonts w:ascii="Verdana" w:hAnsi="Verdana"/>
          <w:b/>
          <w:bCs/>
          <w:color w:val="7F7F7F" w:themeColor="text1" w:themeTint="80"/>
        </w:rPr>
        <w:tab/>
      </w:r>
      <w:r>
        <w:rPr>
          <w:rFonts w:ascii="Verdana" w:hAnsi="Verdana"/>
          <w:b/>
          <w:bCs/>
          <w:color w:val="7F7F7F" w:themeColor="text1" w:themeTint="80"/>
        </w:rPr>
        <w:tab/>
      </w:r>
      <w:bookmarkStart w:id="1" w:name="_Hlk83720966"/>
    </w:p>
    <w:p w14:paraId="7F3811ED" w14:textId="58A57490" w:rsidR="001F36C8" w:rsidRPr="003A0C1C" w:rsidRDefault="001F36C8" w:rsidP="009D2E7E">
      <w:pPr>
        <w:spacing w:line="360" w:lineRule="auto"/>
        <w:ind w:left="360"/>
        <w:jc w:val="right"/>
        <w:rPr>
          <w:rFonts w:ascii="Verdana" w:hAnsi="Verdana"/>
          <w:color w:val="000000" w:themeColor="text1"/>
          <w:sz w:val="16"/>
          <w:szCs w:val="16"/>
        </w:rPr>
      </w:pPr>
      <w:r w:rsidRPr="003A0C1C">
        <w:rPr>
          <w:rFonts w:ascii="Verdana" w:hAnsi="Verdana"/>
          <w:color w:val="000000" w:themeColor="text1"/>
          <w:sz w:val="16"/>
          <w:szCs w:val="16"/>
        </w:rPr>
        <w:t>Załącznik Nr 1 do Zarządzenia Nr 49/21</w:t>
      </w:r>
      <w:r w:rsidRPr="003A0C1C">
        <w:rPr>
          <w:rFonts w:ascii="Verdana" w:hAnsi="Verdana"/>
          <w:color w:val="000000" w:themeColor="text1"/>
          <w:sz w:val="16"/>
          <w:szCs w:val="16"/>
        </w:rPr>
        <w:br/>
        <w:t>Dyrektora Centrum Usług Społecznych Gminy Wiązowna</w:t>
      </w:r>
      <w:r w:rsidRPr="003A0C1C">
        <w:rPr>
          <w:rFonts w:ascii="Verdana" w:hAnsi="Verdana"/>
          <w:color w:val="000000" w:themeColor="text1"/>
          <w:sz w:val="16"/>
          <w:szCs w:val="16"/>
        </w:rPr>
        <w:br/>
        <w:t>z dnia 16.08.2021 r.</w:t>
      </w:r>
    </w:p>
    <w:bookmarkEnd w:id="1"/>
    <w:p w14:paraId="474D9EDB" w14:textId="0A9D4AB1" w:rsidR="001124AD" w:rsidRPr="00EC4783" w:rsidRDefault="00CA627C" w:rsidP="009D2E7E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b/>
          <w:bCs/>
          <w:color w:val="7F7F7F" w:themeColor="text1" w:themeTint="80"/>
          <w:sz w:val="20"/>
          <w:szCs w:val="20"/>
        </w:rPr>
      </w:pPr>
      <w:r w:rsidRPr="00EC4783">
        <w:rPr>
          <w:rFonts w:ascii="Verdana" w:hAnsi="Verdana"/>
          <w:b/>
          <w:bCs/>
          <w:color w:val="7F7F7F" w:themeColor="text1" w:themeTint="80"/>
          <w:sz w:val="20"/>
          <w:szCs w:val="20"/>
        </w:rPr>
        <w:t>TYTUŁ USŁUGI</w:t>
      </w:r>
    </w:p>
    <w:p w14:paraId="459272E1" w14:textId="711E5880" w:rsidR="00CA627C" w:rsidRPr="00EC4783" w:rsidRDefault="00D90A71" w:rsidP="009D2E7E">
      <w:pPr>
        <w:pStyle w:val="Akapitzlist"/>
        <w:spacing w:line="360" w:lineRule="auto"/>
        <w:ind w:left="1080"/>
        <w:rPr>
          <w:rFonts w:ascii="Verdana" w:hAnsi="Verdana"/>
          <w:color w:val="7F7F7F" w:themeColor="text1" w:themeTint="80"/>
          <w:sz w:val="20"/>
          <w:szCs w:val="20"/>
        </w:rPr>
      </w:pPr>
      <w:r w:rsidRPr="00EC4783">
        <w:rPr>
          <w:rFonts w:ascii="Verdana" w:hAnsi="Verdana"/>
          <w:color w:val="7F7F7F" w:themeColor="text1" w:themeTint="80"/>
          <w:sz w:val="20"/>
          <w:szCs w:val="20"/>
        </w:rPr>
        <w:t>Fizjoterapi</w:t>
      </w:r>
      <w:r w:rsidR="00D40642" w:rsidRPr="00EC4783">
        <w:rPr>
          <w:rFonts w:ascii="Verdana" w:hAnsi="Verdana"/>
          <w:color w:val="7F7F7F" w:themeColor="text1" w:themeTint="80"/>
          <w:sz w:val="20"/>
          <w:szCs w:val="20"/>
        </w:rPr>
        <w:t>a</w:t>
      </w:r>
      <w:r w:rsidR="009B2478">
        <w:rPr>
          <w:rFonts w:ascii="Verdana" w:hAnsi="Verdana"/>
          <w:color w:val="7F7F7F" w:themeColor="text1" w:themeTint="80"/>
          <w:sz w:val="20"/>
          <w:szCs w:val="20"/>
        </w:rPr>
        <w:t>: fizykoterapia i kinezyterapia</w:t>
      </w:r>
    </w:p>
    <w:p w14:paraId="54F9DAF9" w14:textId="17AEC6EF" w:rsidR="00BF0275" w:rsidRPr="003A0C1C" w:rsidRDefault="00412CEE" w:rsidP="00EC4783">
      <w:pPr>
        <w:pStyle w:val="Nagwek2"/>
        <w:spacing w:line="360" w:lineRule="auto"/>
        <w:jc w:val="both"/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</w:pPr>
      <w:r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>F</w:t>
      </w:r>
      <w:r w:rsidR="005E1D7D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>izjoterapi</w:t>
      </w:r>
      <w:r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>a</w:t>
      </w:r>
      <w:r w:rsidR="005E1D7D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 xml:space="preserve"> jest nauką medyczną </w:t>
      </w:r>
      <w:r w:rsidR="00D90A71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 xml:space="preserve"> </w:t>
      </w:r>
      <w:r w:rsidR="005E1D7D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>polegającą na utrzymywaniu, rozwijaniu i przywracaniu zdolności ruchowych człowieka. Składa się z dwóch podstawowych działów: kinezyterapii, gdzie podstawowym czynnikiem jest ruch oraz z fizykoterapii, wykorzystującej w terapii inne niż ruch czynniki fizyczne – a więc zabiegi fizykalne.</w:t>
      </w:r>
      <w:r w:rsidR="005E1D7D" w:rsidRPr="003A0C1C">
        <w:rPr>
          <w:rFonts w:ascii="Verdana" w:eastAsiaTheme="minorHAnsi" w:hAnsi="Verdana"/>
          <w:kern w:val="3"/>
          <w:sz w:val="20"/>
          <w:szCs w:val="20"/>
          <w:lang w:eastAsia="en-US"/>
        </w:rPr>
        <w:t xml:space="preserve"> </w:t>
      </w:r>
      <w:r w:rsidR="005E1D7D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>Świadczona</w:t>
      </w:r>
      <w:r w:rsidR="00D90A71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 xml:space="preserve"> </w:t>
      </w:r>
      <w:r w:rsidR="005E1D7D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 xml:space="preserve">jest przez </w:t>
      </w:r>
      <w:r w:rsidR="00AC71E3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 xml:space="preserve">wykwalifikowanych </w:t>
      </w:r>
      <w:r w:rsidR="00D90A71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>fizjoterapeutów</w:t>
      </w:r>
      <w:r w:rsidR="00AC71E3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 xml:space="preserve">, którzy spełniają wymogi określone w ustawie o zawodzie fizjoterapeuty. Usługa fizjoterapii realizowana jest w oparciu o obowiązujące przepisy ustawy o działalności leczniczej, zawodzie fizjoterapeuty, o prawach pacjenta i rzeczniku Praw Pacjenta, o systemie informacji w ochronie zdrowia, oraz w oparciu o rozporządzenia w sprawie szczegółowych wymagań jakim powinny odpowiadać pomieszczenia i urządzenia podmiotu wykonującego działalność leczniczą, </w:t>
      </w:r>
      <w:r w:rsidR="00AC71E3" w:rsidRPr="000664B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>w sprawie obowiązkowego ubezpieczenia odpowiedzialności cywilnej podmiotu wykonującego działalnoś</w:t>
      </w:r>
      <w:r w:rsidR="009631AC" w:rsidRPr="000664B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 xml:space="preserve">ć </w:t>
      </w:r>
      <w:r w:rsidR="00AC71E3" w:rsidRPr="000664B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>leczniczą</w:t>
      </w:r>
      <w:r w:rsidR="00F02769" w:rsidRPr="000664B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>.</w:t>
      </w:r>
      <w:r w:rsidR="00EA7774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 xml:space="preserve"> </w:t>
      </w:r>
      <w:r w:rsidR="00BF0275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 xml:space="preserve">Usługa fizjoterapii wynika z </w:t>
      </w:r>
      <w:r w:rsidR="00F02769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>przeprowadzonej</w:t>
      </w:r>
      <w:r w:rsidR="00BF0275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 xml:space="preserve"> </w:t>
      </w:r>
      <w:r w:rsidR="00F02769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>„</w:t>
      </w:r>
      <w:r w:rsidR="00BF0275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 xml:space="preserve">Diagnozy potrzeb i potencjału społeczności lokalnej w zakresie usług </w:t>
      </w:r>
      <w:r w:rsidR="00F02769" w:rsidRPr="003A0C1C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>społecznych”, a także z Programu „Rynek Usług Społecznych Gminy Wiązowna</w:t>
      </w:r>
      <w:r w:rsidR="00BE6AC1">
        <w:rPr>
          <w:rFonts w:ascii="Verdana" w:eastAsiaTheme="minorHAnsi" w:hAnsi="Verdana"/>
          <w:b w:val="0"/>
          <w:bCs w:val="0"/>
          <w:kern w:val="3"/>
          <w:sz w:val="20"/>
          <w:szCs w:val="20"/>
          <w:lang w:eastAsia="en-US"/>
        </w:rPr>
        <w:t>”</w:t>
      </w:r>
    </w:p>
    <w:p w14:paraId="2050D76A" w14:textId="0284C979" w:rsidR="00B842A6" w:rsidRPr="00EC4783" w:rsidRDefault="00CA627C" w:rsidP="009D2E7E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b/>
          <w:bCs/>
          <w:color w:val="7F7F7F" w:themeColor="text1" w:themeTint="80"/>
          <w:sz w:val="20"/>
          <w:szCs w:val="20"/>
        </w:rPr>
      </w:pPr>
      <w:r w:rsidRPr="00EC4783">
        <w:rPr>
          <w:rFonts w:ascii="Verdana" w:hAnsi="Verdana"/>
          <w:b/>
          <w:bCs/>
          <w:color w:val="7F7F7F" w:themeColor="text1" w:themeTint="80"/>
          <w:sz w:val="20"/>
          <w:szCs w:val="20"/>
        </w:rPr>
        <w:t>CEL USŁUGI</w:t>
      </w:r>
    </w:p>
    <w:p w14:paraId="6D78218A" w14:textId="2BD9216A" w:rsidR="005E1D7D" w:rsidRPr="003A0C1C" w:rsidRDefault="00651EC9" w:rsidP="00EC4783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Główne cele to utrzymanie, poprawa lub uzyskanie pełnej sprawności fizycznej, korygowanie wad postawy, pobudzenie oraz poprawa czynnościowa układu nerwowego, oddechowego i sercowo-naczyniowego, a także przystosowanie osób trwale niepełnosprawnych do możliwie samodzielnego życia. Fizjoterapia u</w:t>
      </w:r>
      <w:r w:rsidR="005E1D7D" w:rsidRPr="003A0C1C">
        <w:rPr>
          <w:rFonts w:ascii="Verdana" w:hAnsi="Verdana"/>
          <w:sz w:val="20"/>
          <w:szCs w:val="20"/>
        </w:rPr>
        <w:t>możliwia  wznowienie codziennych czynności</w:t>
      </w:r>
      <w:r w:rsidRPr="003A0C1C">
        <w:rPr>
          <w:rFonts w:ascii="Verdana" w:hAnsi="Verdana"/>
          <w:sz w:val="20"/>
          <w:szCs w:val="20"/>
        </w:rPr>
        <w:t>.</w:t>
      </w:r>
      <w:r w:rsidR="00227A9E" w:rsidRPr="003A0C1C">
        <w:rPr>
          <w:rFonts w:ascii="Verdana" w:hAnsi="Verdana"/>
          <w:sz w:val="20"/>
          <w:szCs w:val="20"/>
        </w:rPr>
        <w:t xml:space="preserve"> Celem usługi jest jej powszechność oraz bliska dostępność dla mieszkańc</w:t>
      </w:r>
      <w:r w:rsidR="00961CF2" w:rsidRPr="003A0C1C">
        <w:rPr>
          <w:rFonts w:ascii="Verdana" w:hAnsi="Verdana"/>
          <w:sz w:val="20"/>
          <w:szCs w:val="20"/>
        </w:rPr>
        <w:t>ów</w:t>
      </w:r>
      <w:r w:rsidR="00227A9E" w:rsidRPr="003A0C1C">
        <w:rPr>
          <w:rFonts w:ascii="Verdana" w:hAnsi="Verdana"/>
          <w:sz w:val="20"/>
          <w:szCs w:val="20"/>
        </w:rPr>
        <w:t xml:space="preserve"> gminy </w:t>
      </w:r>
      <w:r w:rsidR="00AC71E3" w:rsidRPr="003A0C1C">
        <w:rPr>
          <w:rFonts w:ascii="Verdana" w:hAnsi="Verdana"/>
          <w:sz w:val="20"/>
          <w:szCs w:val="20"/>
        </w:rPr>
        <w:t>Wiązowna</w:t>
      </w:r>
      <w:r w:rsidR="00227A9E" w:rsidRPr="003A0C1C">
        <w:rPr>
          <w:rFonts w:ascii="Verdana" w:hAnsi="Verdana"/>
          <w:sz w:val="20"/>
          <w:szCs w:val="20"/>
        </w:rPr>
        <w:t>.</w:t>
      </w:r>
    </w:p>
    <w:p w14:paraId="7902F0E5" w14:textId="77777777" w:rsidR="00813611" w:rsidRPr="00995B10" w:rsidRDefault="00813611" w:rsidP="009D2E7E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14:paraId="1F297E12" w14:textId="367A154F" w:rsidR="00CA627C" w:rsidRPr="00EC4783" w:rsidRDefault="00CA627C" w:rsidP="009D2E7E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b/>
          <w:bCs/>
          <w:color w:val="7F7F7F" w:themeColor="text1" w:themeTint="80"/>
          <w:sz w:val="20"/>
          <w:szCs w:val="20"/>
        </w:rPr>
      </w:pPr>
      <w:r w:rsidRPr="00EC4783">
        <w:rPr>
          <w:rFonts w:ascii="Verdana" w:hAnsi="Verdana"/>
          <w:b/>
          <w:bCs/>
          <w:color w:val="7F7F7F" w:themeColor="text1" w:themeTint="80"/>
          <w:sz w:val="20"/>
          <w:szCs w:val="20"/>
        </w:rPr>
        <w:t>ZAKRES USŁUG</w:t>
      </w:r>
      <w:r w:rsidR="007E36AC" w:rsidRPr="00EC4783">
        <w:rPr>
          <w:rFonts w:ascii="Verdana" w:hAnsi="Verdana"/>
          <w:b/>
          <w:bCs/>
          <w:color w:val="7F7F7F" w:themeColor="text1" w:themeTint="80"/>
          <w:sz w:val="20"/>
          <w:szCs w:val="20"/>
        </w:rPr>
        <w:t>I</w:t>
      </w:r>
    </w:p>
    <w:p w14:paraId="0EBB38B9" w14:textId="105774EF" w:rsidR="002957D0" w:rsidRPr="003A0C1C" w:rsidRDefault="00CA627C" w:rsidP="00EC4783">
      <w:pPr>
        <w:pStyle w:val="Default"/>
        <w:spacing w:after="57" w:line="360" w:lineRule="auto"/>
        <w:jc w:val="both"/>
        <w:rPr>
          <w:rFonts w:ascii="Verdana" w:hAnsi="Verdana" w:cs="Times New Roman"/>
          <w:color w:val="auto"/>
          <w:kern w:val="3"/>
          <w:sz w:val="20"/>
          <w:szCs w:val="20"/>
        </w:rPr>
      </w:pPr>
      <w:r w:rsidRPr="003A0C1C">
        <w:rPr>
          <w:rFonts w:ascii="Verdana" w:hAnsi="Verdana" w:cs="Times New Roman"/>
          <w:color w:val="auto"/>
          <w:kern w:val="3"/>
          <w:sz w:val="20"/>
          <w:szCs w:val="20"/>
        </w:rPr>
        <w:t>Odbiorcami usługi s</w:t>
      </w:r>
      <w:r w:rsidR="00651EC9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ą </w:t>
      </w:r>
      <w:r w:rsidR="00E63E29">
        <w:rPr>
          <w:rFonts w:ascii="Verdana" w:hAnsi="Verdana" w:cs="Times New Roman"/>
          <w:color w:val="auto"/>
          <w:kern w:val="3"/>
          <w:sz w:val="20"/>
          <w:szCs w:val="20"/>
        </w:rPr>
        <w:t xml:space="preserve">dorośli </w:t>
      </w:r>
      <w:r w:rsidR="00651EC9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mieszkańcy </w:t>
      </w:r>
      <w:r w:rsidR="003B2E6D" w:rsidRPr="003A0C1C">
        <w:rPr>
          <w:rFonts w:ascii="Verdana" w:hAnsi="Verdana" w:cs="Times New Roman"/>
          <w:color w:val="auto"/>
          <w:kern w:val="3"/>
          <w:sz w:val="20"/>
          <w:szCs w:val="20"/>
        </w:rPr>
        <w:t>G</w:t>
      </w:r>
      <w:r w:rsidR="00651EC9" w:rsidRPr="003A0C1C">
        <w:rPr>
          <w:rFonts w:ascii="Verdana" w:hAnsi="Verdana" w:cs="Times New Roman"/>
          <w:color w:val="auto"/>
          <w:kern w:val="3"/>
          <w:sz w:val="20"/>
          <w:szCs w:val="20"/>
        </w:rPr>
        <w:t>miny Wiązowna</w:t>
      </w:r>
      <w:r w:rsidR="002957D0" w:rsidRPr="003A0C1C">
        <w:rPr>
          <w:rFonts w:ascii="Verdana" w:hAnsi="Verdana" w:cs="Times New Roman"/>
          <w:color w:val="auto"/>
          <w:kern w:val="3"/>
          <w:sz w:val="20"/>
          <w:szCs w:val="20"/>
        </w:rPr>
        <w:t>. Zabiegi wykonywane są według zaleceń i po konsultacji pacjenta z fizjoterapeutą na podstawie skierowania od lekarza rodzinnego ze wskazaną jednostką chorobow</w:t>
      </w:r>
      <w:r w:rsidR="004B142A" w:rsidRPr="003A0C1C">
        <w:rPr>
          <w:rFonts w:ascii="Verdana" w:hAnsi="Verdana" w:cs="Times New Roman"/>
          <w:color w:val="auto"/>
          <w:kern w:val="3"/>
          <w:sz w:val="20"/>
          <w:szCs w:val="20"/>
        </w:rPr>
        <w:t>ą oraz wskazaniem braku przeciwskazań do rozpoczęcia fizjoterapii.</w:t>
      </w:r>
    </w:p>
    <w:p w14:paraId="0C317B29" w14:textId="0BC55FDA" w:rsidR="009C2F56" w:rsidRDefault="00227A9E" w:rsidP="00EC4783">
      <w:pPr>
        <w:pStyle w:val="Default"/>
        <w:spacing w:after="57" w:line="360" w:lineRule="auto"/>
        <w:jc w:val="both"/>
        <w:rPr>
          <w:rFonts w:ascii="Verdana" w:hAnsi="Verdana" w:cs="Times New Roman"/>
          <w:color w:val="auto"/>
          <w:kern w:val="3"/>
          <w:sz w:val="20"/>
          <w:szCs w:val="20"/>
        </w:rPr>
      </w:pPr>
      <w:r w:rsidRPr="003A0C1C">
        <w:rPr>
          <w:rFonts w:ascii="Verdana" w:hAnsi="Verdana" w:cs="Times New Roman"/>
          <w:color w:val="auto"/>
          <w:kern w:val="3"/>
          <w:sz w:val="20"/>
          <w:szCs w:val="20"/>
        </w:rPr>
        <w:lastRenderedPageBreak/>
        <w:t>Usług</w:t>
      </w:r>
      <w:r w:rsidR="00412CEE" w:rsidRPr="003A0C1C">
        <w:rPr>
          <w:rFonts w:ascii="Verdana" w:hAnsi="Verdana" w:cs="Times New Roman"/>
          <w:color w:val="auto"/>
          <w:kern w:val="3"/>
          <w:sz w:val="20"/>
          <w:szCs w:val="20"/>
        </w:rPr>
        <w:t>a</w:t>
      </w:r>
      <w:r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 fizjoterapii prowadzon</w:t>
      </w:r>
      <w:r w:rsidR="00412CEE" w:rsidRPr="003A0C1C">
        <w:rPr>
          <w:rFonts w:ascii="Verdana" w:hAnsi="Verdana" w:cs="Times New Roman"/>
          <w:color w:val="auto"/>
          <w:kern w:val="3"/>
          <w:sz w:val="20"/>
          <w:szCs w:val="20"/>
        </w:rPr>
        <w:t>a</w:t>
      </w:r>
      <w:r w:rsidR="00F02769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 </w:t>
      </w:r>
      <w:r w:rsidR="002957D0" w:rsidRPr="003A0C1C">
        <w:rPr>
          <w:rFonts w:ascii="Verdana" w:hAnsi="Verdana"/>
          <w:sz w:val="20"/>
          <w:szCs w:val="20"/>
        </w:rPr>
        <w:t xml:space="preserve">jest </w:t>
      </w:r>
      <w:r w:rsidR="00F02769" w:rsidRPr="003A0C1C">
        <w:rPr>
          <w:rFonts w:ascii="Verdana" w:hAnsi="Verdana" w:cs="Times New Roman"/>
          <w:color w:val="auto"/>
          <w:kern w:val="3"/>
          <w:sz w:val="20"/>
          <w:szCs w:val="20"/>
        </w:rPr>
        <w:t>w formie turnusu trwającego 15 dni,</w:t>
      </w:r>
      <w:r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 od poniedziałku do piątku, </w:t>
      </w:r>
      <w:r w:rsidR="00EB0569" w:rsidRPr="003A0C1C">
        <w:rPr>
          <w:rFonts w:ascii="Verdana" w:hAnsi="Verdana"/>
          <w:sz w:val="20"/>
          <w:szCs w:val="20"/>
        </w:rPr>
        <w:t>w godzinach od 8.00 d</w:t>
      </w:r>
      <w:r w:rsidR="00961CF2" w:rsidRPr="003A0C1C">
        <w:rPr>
          <w:rFonts w:ascii="Verdana" w:hAnsi="Verdana"/>
          <w:sz w:val="20"/>
          <w:szCs w:val="20"/>
        </w:rPr>
        <w:t>o</w:t>
      </w:r>
      <w:r w:rsidR="00EB0569" w:rsidRPr="003A0C1C">
        <w:rPr>
          <w:rFonts w:ascii="Verdana" w:hAnsi="Verdana"/>
          <w:sz w:val="20"/>
          <w:szCs w:val="20"/>
        </w:rPr>
        <w:t xml:space="preserve"> 15.00, </w:t>
      </w:r>
      <w:r w:rsidR="00D40642" w:rsidRPr="003A0C1C">
        <w:rPr>
          <w:rFonts w:ascii="Verdana" w:hAnsi="Verdana" w:cs="Times New Roman"/>
          <w:color w:val="auto"/>
          <w:kern w:val="3"/>
          <w:sz w:val="20"/>
          <w:szCs w:val="20"/>
        </w:rPr>
        <w:t>przez 7 godzin dziennie z wyłącze</w:t>
      </w:r>
      <w:r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niem niedziel, </w:t>
      </w:r>
    </w:p>
    <w:p w14:paraId="5FFFAEEA" w14:textId="0E9F3142" w:rsidR="007F4EC8" w:rsidRPr="003A0C1C" w:rsidRDefault="00227A9E" w:rsidP="00EC4783">
      <w:pPr>
        <w:pStyle w:val="Default"/>
        <w:spacing w:after="57" w:line="360" w:lineRule="auto"/>
        <w:jc w:val="both"/>
        <w:rPr>
          <w:rFonts w:ascii="Verdana" w:hAnsi="Verdana" w:cs="Times New Roman"/>
          <w:color w:val="auto"/>
          <w:kern w:val="3"/>
          <w:sz w:val="20"/>
          <w:szCs w:val="20"/>
        </w:rPr>
      </w:pPr>
      <w:r w:rsidRPr="003A0C1C">
        <w:rPr>
          <w:rFonts w:ascii="Verdana" w:hAnsi="Verdana" w:cs="Times New Roman"/>
          <w:color w:val="auto"/>
          <w:kern w:val="3"/>
          <w:sz w:val="20"/>
          <w:szCs w:val="20"/>
        </w:rPr>
        <w:t>świąt oraz dni ustawowo wolnych od pracy.</w:t>
      </w:r>
      <w:r w:rsidR="00BF0275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 </w:t>
      </w:r>
      <w:r w:rsidR="00EB0569" w:rsidRPr="003A0C1C">
        <w:rPr>
          <w:rFonts w:ascii="Verdana" w:hAnsi="Verdana"/>
          <w:sz w:val="20"/>
          <w:szCs w:val="20"/>
        </w:rPr>
        <w:t xml:space="preserve">Dopuszcza się możliwość zorganizowania turnusu w godzinach popołudniowych. Usługa </w:t>
      </w:r>
      <w:r w:rsidR="002957D0" w:rsidRPr="003A0C1C">
        <w:rPr>
          <w:rFonts w:ascii="Verdana" w:hAnsi="Verdana"/>
          <w:sz w:val="20"/>
          <w:szCs w:val="20"/>
        </w:rPr>
        <w:t>jest</w:t>
      </w:r>
      <w:r w:rsidR="00EB0569" w:rsidRPr="003A0C1C">
        <w:rPr>
          <w:rFonts w:ascii="Verdana" w:hAnsi="Verdana"/>
          <w:sz w:val="20"/>
          <w:szCs w:val="20"/>
        </w:rPr>
        <w:t xml:space="preserve"> </w:t>
      </w:r>
      <w:r w:rsidR="00F428E9" w:rsidRPr="003A0C1C">
        <w:rPr>
          <w:rFonts w:ascii="Verdana" w:hAnsi="Verdana"/>
          <w:sz w:val="20"/>
          <w:szCs w:val="20"/>
        </w:rPr>
        <w:t>realizowana</w:t>
      </w:r>
      <w:r w:rsidR="00EB0569" w:rsidRPr="003A0C1C">
        <w:rPr>
          <w:rFonts w:ascii="Verdana" w:hAnsi="Verdana"/>
          <w:sz w:val="20"/>
          <w:szCs w:val="20"/>
        </w:rPr>
        <w:t xml:space="preserve"> </w:t>
      </w:r>
      <w:r w:rsidR="00961CF2" w:rsidRPr="003A0C1C">
        <w:rPr>
          <w:rFonts w:ascii="Verdana" w:hAnsi="Verdana"/>
          <w:sz w:val="20"/>
          <w:szCs w:val="20"/>
        </w:rPr>
        <w:t xml:space="preserve">od października 2021 roku </w:t>
      </w:r>
      <w:r w:rsidR="00EB0569" w:rsidRPr="003A0C1C">
        <w:rPr>
          <w:rFonts w:ascii="Verdana" w:hAnsi="Verdana"/>
          <w:sz w:val="20"/>
          <w:szCs w:val="20"/>
        </w:rPr>
        <w:t xml:space="preserve">do października 2023 roku. </w:t>
      </w:r>
      <w:r w:rsidR="00F02769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Do jednego turnusu może zostać zakwalifikowanych </w:t>
      </w:r>
      <w:r w:rsidR="00EB0569" w:rsidRPr="003A0C1C">
        <w:rPr>
          <w:rFonts w:ascii="Verdana" w:hAnsi="Verdana"/>
          <w:sz w:val="20"/>
          <w:szCs w:val="20"/>
        </w:rPr>
        <w:t xml:space="preserve">maksymalnie </w:t>
      </w:r>
      <w:r w:rsidR="00F02769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15 osób. </w:t>
      </w:r>
    </w:p>
    <w:p w14:paraId="7EEA46C6" w14:textId="72C85057" w:rsidR="007F4EC8" w:rsidRDefault="007F4EC8" w:rsidP="00EC4783">
      <w:pPr>
        <w:pStyle w:val="Default"/>
        <w:spacing w:after="57" w:line="360" w:lineRule="auto"/>
        <w:jc w:val="both"/>
        <w:rPr>
          <w:rFonts w:ascii="Verdana" w:hAnsi="Verdana" w:cs="Times New Roman"/>
          <w:color w:val="auto"/>
          <w:kern w:val="3"/>
          <w:sz w:val="20"/>
          <w:szCs w:val="20"/>
        </w:rPr>
      </w:pPr>
      <w:r w:rsidRPr="003A0C1C">
        <w:rPr>
          <w:rFonts w:ascii="Verdana" w:hAnsi="Verdana" w:cs="Times New Roman"/>
          <w:color w:val="auto"/>
          <w:kern w:val="3"/>
          <w:sz w:val="20"/>
          <w:szCs w:val="20"/>
        </w:rPr>
        <w:t>Dzień przed rozpoczęciem turnusu, odbywają się  kwalifikacje uczestników, polegające na wypełnieniu dokumentów zawierających, m. in. dane osobowe, adres zamieszkania i ustalenie zabiegów.</w:t>
      </w:r>
    </w:p>
    <w:p w14:paraId="09BF06EE" w14:textId="77777777" w:rsidR="000B691D" w:rsidRPr="003A0C1C" w:rsidRDefault="000B691D" w:rsidP="00EC4783">
      <w:pPr>
        <w:pStyle w:val="Default"/>
        <w:spacing w:after="57" w:line="360" w:lineRule="auto"/>
        <w:jc w:val="both"/>
        <w:rPr>
          <w:rFonts w:ascii="Verdana" w:hAnsi="Verdana" w:cs="Times New Roman"/>
          <w:color w:val="auto"/>
          <w:kern w:val="3"/>
          <w:sz w:val="20"/>
          <w:szCs w:val="20"/>
        </w:rPr>
      </w:pPr>
    </w:p>
    <w:p w14:paraId="7B7B118C" w14:textId="28EBAF38" w:rsidR="00EB0569" w:rsidRPr="003A0C1C" w:rsidRDefault="00EB0569" w:rsidP="00EC4783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Turnus obejm</w:t>
      </w:r>
      <w:r w:rsidR="002957D0" w:rsidRPr="003A0C1C">
        <w:rPr>
          <w:rFonts w:ascii="Verdana" w:hAnsi="Verdana"/>
          <w:sz w:val="20"/>
          <w:szCs w:val="20"/>
        </w:rPr>
        <w:t>uj</w:t>
      </w:r>
      <w:r w:rsidR="00961CF2" w:rsidRPr="003A0C1C">
        <w:rPr>
          <w:rFonts w:ascii="Verdana" w:hAnsi="Verdana"/>
          <w:sz w:val="20"/>
          <w:szCs w:val="20"/>
        </w:rPr>
        <w:t>e</w:t>
      </w:r>
      <w:r w:rsidRPr="003A0C1C">
        <w:rPr>
          <w:rFonts w:ascii="Verdana" w:hAnsi="Verdana"/>
          <w:sz w:val="20"/>
          <w:szCs w:val="20"/>
        </w:rPr>
        <w:t xml:space="preserve"> zabiegi kinezyterapii oraz maksymalnie 5 zabiegów fizjoterapii, takich jak.: </w:t>
      </w:r>
    </w:p>
    <w:p w14:paraId="3B5D321A" w14:textId="0278A534" w:rsidR="00EB0569" w:rsidRPr="003A0C1C" w:rsidRDefault="00EB0569" w:rsidP="00EC478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1.   zabiegi prądowe, min. jonoforeza, galwanizacja, prądy:</w:t>
      </w:r>
      <w:r w:rsidR="00961CF2" w:rsidRPr="003A0C1C">
        <w:rPr>
          <w:rFonts w:ascii="Verdana" w:hAnsi="Verdana"/>
          <w:sz w:val="20"/>
          <w:szCs w:val="20"/>
        </w:rPr>
        <w:t xml:space="preserve"> </w:t>
      </w:r>
      <w:proofErr w:type="spellStart"/>
      <w:r w:rsidRPr="003A0C1C">
        <w:rPr>
          <w:rFonts w:ascii="Verdana" w:hAnsi="Verdana"/>
          <w:sz w:val="20"/>
          <w:szCs w:val="20"/>
        </w:rPr>
        <w:t>Tens</w:t>
      </w:r>
      <w:proofErr w:type="spellEnd"/>
      <w:r w:rsidRPr="003A0C1C">
        <w:rPr>
          <w:rFonts w:ascii="Verdana" w:hAnsi="Verdana"/>
          <w:sz w:val="20"/>
          <w:szCs w:val="20"/>
        </w:rPr>
        <w:t xml:space="preserve">, interferencyjne, </w:t>
      </w:r>
      <w:proofErr w:type="spellStart"/>
      <w:r w:rsidRPr="003A0C1C">
        <w:rPr>
          <w:rFonts w:ascii="Verdana" w:hAnsi="Verdana"/>
          <w:sz w:val="20"/>
          <w:szCs w:val="20"/>
        </w:rPr>
        <w:t>Traberta</w:t>
      </w:r>
      <w:proofErr w:type="spellEnd"/>
      <w:r w:rsidRPr="003A0C1C">
        <w:rPr>
          <w:rFonts w:ascii="Verdana" w:hAnsi="Verdana"/>
          <w:sz w:val="20"/>
          <w:szCs w:val="20"/>
        </w:rPr>
        <w:t xml:space="preserve">, stymulacja; </w:t>
      </w:r>
    </w:p>
    <w:p w14:paraId="0157EE3C" w14:textId="46D04806" w:rsidR="00EB0569" w:rsidRPr="003A0C1C" w:rsidRDefault="00EB0569" w:rsidP="00EC4783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2.  zabiegi falowe, min. ultradźwięki, </w:t>
      </w:r>
      <w:proofErr w:type="spellStart"/>
      <w:r w:rsidRPr="003A0C1C">
        <w:rPr>
          <w:rFonts w:ascii="Verdana" w:hAnsi="Verdana"/>
          <w:sz w:val="20"/>
          <w:szCs w:val="20"/>
        </w:rPr>
        <w:t>fonoreza</w:t>
      </w:r>
      <w:proofErr w:type="spellEnd"/>
      <w:r w:rsidRPr="003A0C1C">
        <w:rPr>
          <w:rFonts w:ascii="Verdana" w:hAnsi="Verdana"/>
          <w:sz w:val="20"/>
          <w:szCs w:val="20"/>
        </w:rPr>
        <w:t xml:space="preserve">, pole magnetyczne; </w:t>
      </w:r>
    </w:p>
    <w:p w14:paraId="255B1EA8" w14:textId="0FF21CDB" w:rsidR="00EB0569" w:rsidRPr="003A0C1C" w:rsidRDefault="00EB0569" w:rsidP="00EC4783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3.  laseroterapia; </w:t>
      </w:r>
    </w:p>
    <w:p w14:paraId="33B3E8FA" w14:textId="62D7866D" w:rsidR="00EB0569" w:rsidRPr="003A0C1C" w:rsidRDefault="00EB0569" w:rsidP="00EC4783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4.  światłolecznictwo, </w:t>
      </w:r>
    </w:p>
    <w:p w14:paraId="17050308" w14:textId="77777777" w:rsidR="00E96898" w:rsidRDefault="00EB0569" w:rsidP="00EC4783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5. inne, np. terapia manualna wg. </w:t>
      </w:r>
      <w:proofErr w:type="spellStart"/>
      <w:r w:rsidRPr="003A0C1C">
        <w:rPr>
          <w:rFonts w:ascii="Verdana" w:hAnsi="Verdana"/>
          <w:sz w:val="20"/>
          <w:szCs w:val="20"/>
        </w:rPr>
        <w:t>Typaldosa</w:t>
      </w:r>
      <w:proofErr w:type="spellEnd"/>
      <w:r w:rsidRPr="003A0C1C">
        <w:rPr>
          <w:rFonts w:ascii="Verdana" w:hAnsi="Verdana"/>
          <w:sz w:val="20"/>
          <w:szCs w:val="20"/>
        </w:rPr>
        <w:t xml:space="preserve">, kompleksowa terapia przeciwobrzękowa, </w:t>
      </w:r>
      <w:proofErr w:type="spellStart"/>
      <w:r w:rsidRPr="003A0C1C">
        <w:rPr>
          <w:rFonts w:ascii="Verdana" w:hAnsi="Verdana"/>
          <w:sz w:val="20"/>
          <w:szCs w:val="20"/>
        </w:rPr>
        <w:t>pinopresura</w:t>
      </w:r>
      <w:proofErr w:type="spellEnd"/>
      <w:r w:rsidRPr="003A0C1C">
        <w:rPr>
          <w:rFonts w:ascii="Verdana" w:hAnsi="Verdana"/>
          <w:sz w:val="20"/>
          <w:szCs w:val="20"/>
        </w:rPr>
        <w:t xml:space="preserve">, </w:t>
      </w:r>
      <w:proofErr w:type="spellStart"/>
      <w:r w:rsidRPr="003A0C1C">
        <w:rPr>
          <w:rFonts w:ascii="Verdana" w:hAnsi="Verdana"/>
          <w:sz w:val="20"/>
          <w:szCs w:val="20"/>
        </w:rPr>
        <w:t>kinesiology</w:t>
      </w:r>
      <w:proofErr w:type="spellEnd"/>
      <w:r w:rsidRPr="003A0C1C">
        <w:rPr>
          <w:rFonts w:ascii="Verdana" w:hAnsi="Verdana"/>
          <w:sz w:val="20"/>
          <w:szCs w:val="20"/>
        </w:rPr>
        <w:t xml:space="preserve"> </w:t>
      </w:r>
      <w:proofErr w:type="spellStart"/>
      <w:r w:rsidRPr="003A0C1C">
        <w:rPr>
          <w:rFonts w:ascii="Verdana" w:hAnsi="Verdana"/>
          <w:sz w:val="20"/>
          <w:szCs w:val="20"/>
        </w:rPr>
        <w:t>tapink</w:t>
      </w:r>
      <w:proofErr w:type="spellEnd"/>
      <w:r w:rsidRPr="003A0C1C">
        <w:rPr>
          <w:rFonts w:ascii="Verdana" w:hAnsi="Verdana"/>
          <w:sz w:val="20"/>
          <w:szCs w:val="20"/>
        </w:rPr>
        <w:t>.</w:t>
      </w:r>
    </w:p>
    <w:p w14:paraId="730CF3E4" w14:textId="77777777" w:rsidR="00223B9E" w:rsidRDefault="00B842A6" w:rsidP="00EC4783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Kinezyterapia polega na ćwiczeniach fizycznych, które stymulują działanie całego organizmu.</w:t>
      </w:r>
    </w:p>
    <w:p w14:paraId="2AF513D0" w14:textId="3806AC4E" w:rsidR="00223B9E" w:rsidRPr="007E36AC" w:rsidRDefault="00223B9E" w:rsidP="00EC4783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Usługobiorca może skorzystać z fizjoterapii maksymalnie 1 raz w ciągu 12 miesięcy.</w:t>
      </w:r>
    </w:p>
    <w:p w14:paraId="308C97C0" w14:textId="51728428" w:rsidR="0034503C" w:rsidRPr="003A0C1C" w:rsidRDefault="00B842A6" w:rsidP="00EC4783">
      <w:pPr>
        <w:tabs>
          <w:tab w:val="left" w:pos="123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Usług</w:t>
      </w:r>
      <w:r w:rsidR="00B33A3E">
        <w:rPr>
          <w:rFonts w:ascii="Verdana" w:hAnsi="Verdana"/>
          <w:sz w:val="20"/>
          <w:szCs w:val="20"/>
        </w:rPr>
        <w:t>i</w:t>
      </w:r>
      <w:r w:rsidRPr="003A0C1C">
        <w:rPr>
          <w:rFonts w:ascii="Verdana" w:hAnsi="Verdana"/>
          <w:sz w:val="20"/>
          <w:szCs w:val="20"/>
        </w:rPr>
        <w:t xml:space="preserve"> </w:t>
      </w:r>
      <w:r w:rsidR="00D575AB" w:rsidRPr="003A0C1C">
        <w:rPr>
          <w:rFonts w:ascii="Verdana" w:hAnsi="Verdana"/>
          <w:sz w:val="20"/>
          <w:szCs w:val="20"/>
        </w:rPr>
        <w:t xml:space="preserve">świadczone </w:t>
      </w:r>
      <w:r w:rsidR="00B33A3E">
        <w:rPr>
          <w:rFonts w:ascii="Verdana" w:hAnsi="Verdana"/>
          <w:sz w:val="20"/>
          <w:szCs w:val="20"/>
        </w:rPr>
        <w:t xml:space="preserve">są </w:t>
      </w:r>
      <w:proofErr w:type="spellStart"/>
      <w:r w:rsidR="00C50BFE">
        <w:rPr>
          <w:rFonts w:ascii="Verdana" w:hAnsi="Verdana"/>
          <w:sz w:val="20"/>
          <w:szCs w:val="20"/>
        </w:rPr>
        <w:t>ambutolaryjnie</w:t>
      </w:r>
      <w:proofErr w:type="spellEnd"/>
      <w:r w:rsidRPr="003A0C1C">
        <w:rPr>
          <w:rFonts w:ascii="Verdana" w:hAnsi="Verdana"/>
          <w:sz w:val="20"/>
          <w:szCs w:val="20"/>
        </w:rPr>
        <w:t xml:space="preserve"> w Domu </w:t>
      </w:r>
      <w:r w:rsidR="00D575AB" w:rsidRPr="003A0C1C">
        <w:rPr>
          <w:rFonts w:ascii="Verdana" w:hAnsi="Verdana"/>
          <w:sz w:val="20"/>
          <w:szCs w:val="20"/>
        </w:rPr>
        <w:t>Społecznym</w:t>
      </w:r>
      <w:r w:rsidRPr="003A0C1C">
        <w:rPr>
          <w:rFonts w:ascii="Verdana" w:hAnsi="Verdana"/>
          <w:sz w:val="20"/>
          <w:szCs w:val="20"/>
        </w:rPr>
        <w:t xml:space="preserve"> w </w:t>
      </w:r>
      <w:r w:rsidR="00D575AB" w:rsidRPr="003A0C1C">
        <w:rPr>
          <w:rFonts w:ascii="Verdana" w:hAnsi="Verdana"/>
          <w:sz w:val="20"/>
          <w:szCs w:val="20"/>
        </w:rPr>
        <w:t>Radiówku</w:t>
      </w:r>
      <w:r w:rsidRPr="003A0C1C">
        <w:rPr>
          <w:rFonts w:ascii="Verdana" w:hAnsi="Verdana"/>
          <w:sz w:val="20"/>
          <w:szCs w:val="20"/>
        </w:rPr>
        <w:t xml:space="preserve"> 25, na parterze budynku, z dostępem do windy. Wykonawca</w:t>
      </w:r>
      <w:r w:rsidR="00D575AB" w:rsidRPr="003A0C1C">
        <w:rPr>
          <w:rFonts w:ascii="Verdana" w:hAnsi="Verdana"/>
          <w:sz w:val="20"/>
          <w:szCs w:val="20"/>
        </w:rPr>
        <w:t xml:space="preserve"> usługi</w:t>
      </w:r>
      <w:r w:rsidRPr="003A0C1C">
        <w:rPr>
          <w:rFonts w:ascii="Verdana" w:hAnsi="Verdana"/>
          <w:sz w:val="20"/>
          <w:szCs w:val="20"/>
        </w:rPr>
        <w:t xml:space="preserve"> ma  do dyspozycji</w:t>
      </w:r>
      <w:r w:rsidR="00D575AB" w:rsidRPr="003A0C1C">
        <w:rPr>
          <w:rFonts w:ascii="Verdana" w:hAnsi="Verdana"/>
          <w:sz w:val="20"/>
          <w:szCs w:val="20"/>
        </w:rPr>
        <w:t xml:space="preserve"> 2 pomieszczenia</w:t>
      </w:r>
      <w:r w:rsidRPr="003A0C1C">
        <w:rPr>
          <w:rFonts w:ascii="Verdana" w:hAnsi="Verdana"/>
          <w:sz w:val="20"/>
          <w:szCs w:val="20"/>
        </w:rPr>
        <w:t xml:space="preserve"> </w:t>
      </w:r>
      <w:r w:rsidR="00D575AB" w:rsidRPr="003A0C1C">
        <w:rPr>
          <w:rFonts w:ascii="Verdana" w:hAnsi="Verdana"/>
          <w:sz w:val="20"/>
          <w:szCs w:val="20"/>
        </w:rPr>
        <w:t xml:space="preserve">w celu realizacji usług, odpowiadające </w:t>
      </w:r>
      <w:r w:rsidRPr="003A0C1C">
        <w:rPr>
          <w:rFonts w:ascii="Verdana" w:hAnsi="Verdana"/>
          <w:sz w:val="20"/>
          <w:szCs w:val="20"/>
        </w:rPr>
        <w:t xml:space="preserve">wymaganiom określonym </w:t>
      </w:r>
      <w:r w:rsidR="00D575AB" w:rsidRPr="003A0C1C">
        <w:rPr>
          <w:rFonts w:ascii="Verdana" w:hAnsi="Verdana"/>
          <w:sz w:val="20"/>
          <w:szCs w:val="20"/>
        </w:rPr>
        <w:t>w ustawie o działalności leczniczej</w:t>
      </w:r>
      <w:r w:rsidRPr="003A0C1C">
        <w:rPr>
          <w:rFonts w:ascii="Verdana" w:hAnsi="Verdana"/>
          <w:sz w:val="20"/>
          <w:szCs w:val="20"/>
        </w:rPr>
        <w:t>, wyposażon</w:t>
      </w:r>
      <w:r w:rsidR="00D575AB" w:rsidRPr="003A0C1C">
        <w:rPr>
          <w:rFonts w:ascii="Verdana" w:hAnsi="Verdana"/>
          <w:sz w:val="20"/>
          <w:szCs w:val="20"/>
        </w:rPr>
        <w:t>e</w:t>
      </w:r>
      <w:r w:rsidRPr="003A0C1C">
        <w:rPr>
          <w:rFonts w:ascii="Verdana" w:hAnsi="Verdana"/>
          <w:sz w:val="20"/>
          <w:szCs w:val="20"/>
        </w:rPr>
        <w:t xml:space="preserve"> w produkty lecznicze, wyroby medyczne, aparaturę i sprzęt medyczny odpowiedni do rodzaju i zakresu udzielanych świadczeń zdrowotnych</w:t>
      </w:r>
      <w:r w:rsidR="00D575AB" w:rsidRPr="003A0C1C">
        <w:rPr>
          <w:rFonts w:ascii="Verdana" w:hAnsi="Verdana"/>
          <w:sz w:val="20"/>
          <w:szCs w:val="20"/>
        </w:rPr>
        <w:t xml:space="preserve">. Pomieszczenia spełniają warunki </w:t>
      </w:r>
      <w:proofErr w:type="spellStart"/>
      <w:r w:rsidR="00D575AB" w:rsidRPr="003A0C1C">
        <w:rPr>
          <w:rFonts w:ascii="Verdana" w:hAnsi="Verdana"/>
          <w:sz w:val="20"/>
          <w:szCs w:val="20"/>
        </w:rPr>
        <w:t>ogólnoprzestrzenne</w:t>
      </w:r>
      <w:proofErr w:type="spellEnd"/>
      <w:r w:rsidR="00D575AB" w:rsidRPr="003A0C1C">
        <w:rPr>
          <w:rFonts w:ascii="Verdana" w:hAnsi="Verdana"/>
          <w:sz w:val="20"/>
          <w:szCs w:val="20"/>
        </w:rPr>
        <w:t>, sanitarne i instalacyjne.</w:t>
      </w:r>
      <w:r w:rsidR="00D575AB" w:rsidRPr="003A0C1C">
        <w:rPr>
          <w:rFonts w:ascii="Verdana" w:hAnsi="Verdana" w:cs="Arial"/>
          <w:sz w:val="20"/>
          <w:szCs w:val="20"/>
        </w:rPr>
        <w:t xml:space="preserve"> </w:t>
      </w:r>
      <w:r w:rsidR="00D575AB" w:rsidRPr="003A0C1C">
        <w:rPr>
          <w:rFonts w:ascii="Verdana" w:hAnsi="Verdana"/>
          <w:sz w:val="20"/>
          <w:szCs w:val="20"/>
        </w:rPr>
        <w:t xml:space="preserve">Pomieszczenia przeznaczone do rehabilitacji leczniczej zlokalizowane są w sposób zapewniający dostęp osobom </w:t>
      </w:r>
      <w:r w:rsidR="00412CEE" w:rsidRPr="003A0C1C">
        <w:rPr>
          <w:rFonts w:ascii="Verdana" w:hAnsi="Verdana"/>
          <w:sz w:val="20"/>
          <w:szCs w:val="20"/>
        </w:rPr>
        <w:t xml:space="preserve">z </w:t>
      </w:r>
      <w:r w:rsidR="00D575AB" w:rsidRPr="003A0C1C">
        <w:rPr>
          <w:rFonts w:ascii="Verdana" w:hAnsi="Verdana"/>
          <w:sz w:val="20"/>
          <w:szCs w:val="20"/>
        </w:rPr>
        <w:t>niepełnospraw</w:t>
      </w:r>
      <w:r w:rsidR="00412CEE" w:rsidRPr="003A0C1C">
        <w:rPr>
          <w:rFonts w:ascii="Verdana" w:hAnsi="Verdana"/>
          <w:sz w:val="20"/>
          <w:szCs w:val="20"/>
        </w:rPr>
        <w:t>nościami</w:t>
      </w:r>
      <w:r w:rsidR="00D575AB" w:rsidRPr="003A0C1C">
        <w:rPr>
          <w:rFonts w:ascii="Verdana" w:hAnsi="Verdana"/>
          <w:sz w:val="20"/>
          <w:szCs w:val="20"/>
        </w:rPr>
        <w:t xml:space="preserve">, w tym poruszającym się na wózkach inwalidzkich. Sala kinezyterapii stanowi odrębne pomieszczenie. </w:t>
      </w:r>
    </w:p>
    <w:p w14:paraId="2DA1EAFE" w14:textId="3B8E6FC1" w:rsidR="00DF66C0" w:rsidRPr="00EC4783" w:rsidRDefault="00CA627C" w:rsidP="00EC4783">
      <w:pPr>
        <w:tabs>
          <w:tab w:val="left" w:pos="1230"/>
        </w:tabs>
        <w:spacing w:line="360" w:lineRule="auto"/>
        <w:rPr>
          <w:rFonts w:ascii="Verdana" w:hAnsi="Verdana"/>
          <w:b/>
          <w:bCs/>
          <w:color w:val="7F7F7F" w:themeColor="text1" w:themeTint="80"/>
          <w:sz w:val="20"/>
          <w:szCs w:val="20"/>
        </w:rPr>
      </w:pPr>
      <w:r w:rsidRPr="00EC4783">
        <w:rPr>
          <w:rFonts w:ascii="Verdana" w:hAnsi="Verdana"/>
          <w:color w:val="7F7F7F" w:themeColor="text1" w:themeTint="80"/>
          <w:sz w:val="20"/>
          <w:szCs w:val="20"/>
        </w:rPr>
        <w:t xml:space="preserve">        </w:t>
      </w:r>
      <w:r w:rsidRPr="00EC4783">
        <w:rPr>
          <w:rFonts w:ascii="Verdana" w:hAnsi="Verdana"/>
          <w:b/>
          <w:bCs/>
          <w:color w:val="7F7F7F" w:themeColor="text1" w:themeTint="80"/>
          <w:sz w:val="20"/>
          <w:szCs w:val="20"/>
        </w:rPr>
        <w:t>IV.</w:t>
      </w:r>
      <w:r w:rsidRPr="00EC4783">
        <w:rPr>
          <w:rFonts w:ascii="Verdana" w:hAnsi="Verdana"/>
          <w:sz w:val="20"/>
          <w:szCs w:val="20"/>
        </w:rPr>
        <w:tab/>
      </w:r>
      <w:r w:rsidRPr="00EC4783">
        <w:rPr>
          <w:rFonts w:ascii="Verdana" w:hAnsi="Verdana"/>
          <w:b/>
          <w:bCs/>
          <w:color w:val="7F7F7F" w:themeColor="text1" w:themeTint="80"/>
          <w:sz w:val="20"/>
          <w:szCs w:val="20"/>
        </w:rPr>
        <w:t>ORGANIZACJA USŁUGI</w:t>
      </w:r>
    </w:p>
    <w:p w14:paraId="4B90ADB5" w14:textId="2DFAD250" w:rsidR="0034503C" w:rsidRPr="003A0C1C" w:rsidRDefault="00DF66C0" w:rsidP="00EC4783">
      <w:pPr>
        <w:tabs>
          <w:tab w:val="left" w:pos="123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Zgłoszenie się </w:t>
      </w:r>
      <w:r w:rsidR="006951DA" w:rsidRPr="003A0C1C">
        <w:rPr>
          <w:rFonts w:ascii="Verdana" w:hAnsi="Verdana"/>
          <w:sz w:val="20"/>
          <w:szCs w:val="20"/>
        </w:rPr>
        <w:t>mieszkańca gminy</w:t>
      </w:r>
      <w:r w:rsidR="00911DC8" w:rsidRPr="003A0C1C">
        <w:rPr>
          <w:rFonts w:ascii="Verdana" w:hAnsi="Verdana"/>
          <w:sz w:val="20"/>
          <w:szCs w:val="20"/>
        </w:rPr>
        <w:t xml:space="preserve"> </w:t>
      </w:r>
      <w:r w:rsidR="00961CF2" w:rsidRPr="003A0C1C">
        <w:rPr>
          <w:rFonts w:ascii="Verdana" w:hAnsi="Verdana"/>
          <w:sz w:val="20"/>
          <w:szCs w:val="20"/>
        </w:rPr>
        <w:t xml:space="preserve">Wiązowna </w:t>
      </w:r>
      <w:r w:rsidR="00911DC8" w:rsidRPr="003A0C1C">
        <w:rPr>
          <w:rFonts w:ascii="Verdana" w:hAnsi="Verdana"/>
          <w:sz w:val="20"/>
          <w:szCs w:val="20"/>
        </w:rPr>
        <w:t>do C</w:t>
      </w:r>
      <w:r w:rsidR="00412CEE" w:rsidRPr="003A0C1C">
        <w:rPr>
          <w:rFonts w:ascii="Verdana" w:hAnsi="Verdana"/>
          <w:sz w:val="20"/>
          <w:szCs w:val="20"/>
        </w:rPr>
        <w:t>entrum Usług Społecznych</w:t>
      </w:r>
      <w:r w:rsidR="00911DC8" w:rsidRPr="003A0C1C">
        <w:rPr>
          <w:rFonts w:ascii="Verdana" w:hAnsi="Verdana"/>
          <w:sz w:val="20"/>
          <w:szCs w:val="20"/>
        </w:rPr>
        <w:t xml:space="preserve"> Gminy Wiązowna (</w:t>
      </w:r>
      <w:r w:rsidR="002957D0" w:rsidRPr="003A0C1C">
        <w:rPr>
          <w:rFonts w:ascii="Verdana" w:hAnsi="Verdana"/>
          <w:sz w:val="20"/>
          <w:szCs w:val="20"/>
        </w:rPr>
        <w:t xml:space="preserve">dalej: </w:t>
      </w:r>
      <w:r w:rsidR="00911DC8" w:rsidRPr="003A0C1C">
        <w:rPr>
          <w:rFonts w:ascii="Verdana" w:hAnsi="Verdana"/>
          <w:sz w:val="20"/>
          <w:szCs w:val="20"/>
        </w:rPr>
        <w:t>CUS),</w:t>
      </w:r>
      <w:r w:rsidRPr="003A0C1C">
        <w:rPr>
          <w:rFonts w:ascii="Verdana" w:hAnsi="Verdana"/>
          <w:sz w:val="20"/>
          <w:szCs w:val="20"/>
        </w:rPr>
        <w:t xml:space="preserve"> ze skierowaniem na fizjoterapię od lekarza </w:t>
      </w:r>
      <w:r w:rsidR="00626C6C" w:rsidRPr="003A0C1C">
        <w:rPr>
          <w:rFonts w:ascii="Verdana" w:hAnsi="Verdana"/>
          <w:sz w:val="20"/>
          <w:szCs w:val="20"/>
        </w:rPr>
        <w:t>pierwszego</w:t>
      </w:r>
      <w:r w:rsidRPr="003A0C1C">
        <w:rPr>
          <w:rFonts w:ascii="Verdana" w:hAnsi="Verdana"/>
          <w:sz w:val="20"/>
          <w:szCs w:val="20"/>
        </w:rPr>
        <w:t xml:space="preserve"> kontaktu</w:t>
      </w:r>
      <w:r w:rsidR="00876968" w:rsidRPr="003A0C1C">
        <w:rPr>
          <w:rFonts w:ascii="Verdana" w:hAnsi="Verdana"/>
          <w:sz w:val="20"/>
          <w:szCs w:val="20"/>
        </w:rPr>
        <w:t>,</w:t>
      </w:r>
      <w:r w:rsidRPr="003A0C1C">
        <w:rPr>
          <w:rFonts w:ascii="Verdana" w:hAnsi="Verdana"/>
          <w:sz w:val="20"/>
          <w:szCs w:val="20"/>
        </w:rPr>
        <w:t xml:space="preserve"> </w:t>
      </w:r>
      <w:r w:rsidRPr="003A0C1C">
        <w:rPr>
          <w:rFonts w:ascii="Verdana" w:hAnsi="Verdana"/>
          <w:sz w:val="20"/>
          <w:szCs w:val="20"/>
        </w:rPr>
        <w:lastRenderedPageBreak/>
        <w:t>ze wskazan</w:t>
      </w:r>
      <w:r w:rsidR="006951DA" w:rsidRPr="003A0C1C">
        <w:rPr>
          <w:rFonts w:ascii="Verdana" w:hAnsi="Verdana"/>
          <w:sz w:val="20"/>
          <w:szCs w:val="20"/>
        </w:rPr>
        <w:t>ą</w:t>
      </w:r>
      <w:r w:rsidRPr="003A0C1C">
        <w:rPr>
          <w:rFonts w:ascii="Verdana" w:hAnsi="Verdana"/>
          <w:sz w:val="20"/>
          <w:szCs w:val="20"/>
        </w:rPr>
        <w:t xml:space="preserve"> jednostką chorobow</w:t>
      </w:r>
      <w:r w:rsidR="00911DC8" w:rsidRPr="003A0C1C">
        <w:rPr>
          <w:rFonts w:ascii="Verdana" w:hAnsi="Verdana"/>
          <w:sz w:val="20"/>
          <w:szCs w:val="20"/>
        </w:rPr>
        <w:t>ą</w:t>
      </w:r>
      <w:r w:rsidR="00961CF2" w:rsidRPr="003A0C1C">
        <w:rPr>
          <w:rFonts w:ascii="Verdana" w:hAnsi="Verdana"/>
          <w:sz w:val="20"/>
          <w:szCs w:val="20"/>
        </w:rPr>
        <w:t xml:space="preserve"> oraz z informacją o braku przeciwskazań do </w:t>
      </w:r>
      <w:r w:rsidR="00314096" w:rsidRPr="003A0C1C">
        <w:rPr>
          <w:rFonts w:ascii="Verdana" w:hAnsi="Verdana"/>
          <w:sz w:val="20"/>
          <w:szCs w:val="20"/>
        </w:rPr>
        <w:t>odbycia fizjoterapii.</w:t>
      </w:r>
      <w:r w:rsidR="000B691D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>Rozpoznanie</w:t>
      </w:r>
      <w:r w:rsidR="00876968" w:rsidRPr="003A0C1C">
        <w:rPr>
          <w:rFonts w:ascii="Verdana" w:hAnsi="Verdana"/>
          <w:sz w:val="20"/>
          <w:szCs w:val="20"/>
        </w:rPr>
        <w:t xml:space="preserve"> przez</w:t>
      </w:r>
      <w:r w:rsidR="00911DC8" w:rsidRPr="003A0C1C">
        <w:rPr>
          <w:rFonts w:ascii="Verdana" w:hAnsi="Verdana"/>
          <w:sz w:val="20"/>
          <w:szCs w:val="20"/>
        </w:rPr>
        <w:t xml:space="preserve"> </w:t>
      </w:r>
      <w:r w:rsidR="00314096" w:rsidRPr="003A0C1C">
        <w:rPr>
          <w:rFonts w:ascii="Verdana" w:hAnsi="Verdana"/>
          <w:sz w:val="20"/>
          <w:szCs w:val="20"/>
        </w:rPr>
        <w:t>K</w:t>
      </w:r>
      <w:r w:rsidR="00911DC8" w:rsidRPr="003A0C1C">
        <w:rPr>
          <w:rFonts w:ascii="Verdana" w:hAnsi="Verdana"/>
          <w:sz w:val="20"/>
          <w:szCs w:val="20"/>
        </w:rPr>
        <w:t xml:space="preserve">oordynatora </w:t>
      </w:r>
      <w:r w:rsidR="00314096" w:rsidRPr="003A0C1C">
        <w:rPr>
          <w:rFonts w:ascii="Verdana" w:hAnsi="Verdana"/>
          <w:sz w:val="20"/>
          <w:szCs w:val="20"/>
        </w:rPr>
        <w:t>I</w:t>
      </w:r>
      <w:r w:rsidR="00911DC8" w:rsidRPr="003A0C1C">
        <w:rPr>
          <w:rFonts w:ascii="Verdana" w:hAnsi="Verdana"/>
          <w:sz w:val="20"/>
          <w:szCs w:val="20"/>
        </w:rPr>
        <w:t xml:space="preserve">ndywidulanych </w:t>
      </w:r>
      <w:r w:rsidR="00314096" w:rsidRPr="003A0C1C">
        <w:rPr>
          <w:rFonts w:ascii="Verdana" w:hAnsi="Verdana"/>
          <w:sz w:val="20"/>
          <w:szCs w:val="20"/>
        </w:rPr>
        <w:t>P</w:t>
      </w:r>
      <w:r w:rsidR="00911DC8" w:rsidRPr="003A0C1C">
        <w:rPr>
          <w:rFonts w:ascii="Verdana" w:hAnsi="Verdana"/>
          <w:sz w:val="20"/>
          <w:szCs w:val="20"/>
        </w:rPr>
        <w:t xml:space="preserve">lanów </w:t>
      </w:r>
      <w:r w:rsidR="00314096" w:rsidRPr="003A0C1C">
        <w:rPr>
          <w:rFonts w:ascii="Verdana" w:hAnsi="Verdana"/>
          <w:sz w:val="20"/>
          <w:szCs w:val="20"/>
        </w:rPr>
        <w:t>U</w:t>
      </w:r>
      <w:r w:rsidR="00911DC8" w:rsidRPr="003A0C1C">
        <w:rPr>
          <w:rFonts w:ascii="Verdana" w:hAnsi="Verdana"/>
          <w:sz w:val="20"/>
          <w:szCs w:val="20"/>
        </w:rPr>
        <w:t xml:space="preserve">sług </w:t>
      </w:r>
      <w:r w:rsidR="00314096" w:rsidRPr="003A0C1C">
        <w:rPr>
          <w:rFonts w:ascii="Verdana" w:hAnsi="Verdana"/>
          <w:sz w:val="20"/>
          <w:szCs w:val="20"/>
        </w:rPr>
        <w:t>S</w:t>
      </w:r>
      <w:r w:rsidR="00911DC8" w:rsidRPr="003A0C1C">
        <w:rPr>
          <w:rFonts w:ascii="Verdana" w:hAnsi="Verdana"/>
          <w:sz w:val="20"/>
          <w:szCs w:val="20"/>
        </w:rPr>
        <w:t>połecznych</w:t>
      </w:r>
      <w:r w:rsidR="00876968" w:rsidRPr="003A0C1C">
        <w:rPr>
          <w:rFonts w:ascii="Verdana" w:hAnsi="Verdana"/>
          <w:sz w:val="20"/>
          <w:szCs w:val="20"/>
        </w:rPr>
        <w:t xml:space="preserve"> </w:t>
      </w:r>
      <w:r w:rsidR="00911DC8" w:rsidRPr="003A0C1C">
        <w:rPr>
          <w:rFonts w:ascii="Verdana" w:hAnsi="Verdana"/>
          <w:sz w:val="20"/>
          <w:szCs w:val="20"/>
        </w:rPr>
        <w:t>(</w:t>
      </w:r>
      <w:r w:rsidR="003B2E6D" w:rsidRPr="003A0C1C">
        <w:rPr>
          <w:rFonts w:ascii="Verdana" w:hAnsi="Verdana"/>
          <w:sz w:val="20"/>
          <w:szCs w:val="20"/>
        </w:rPr>
        <w:t>dalej: Koordynator</w:t>
      </w:r>
      <w:r w:rsidR="00911DC8" w:rsidRPr="003A0C1C">
        <w:rPr>
          <w:rFonts w:ascii="Verdana" w:hAnsi="Verdana"/>
          <w:sz w:val="20"/>
          <w:szCs w:val="20"/>
        </w:rPr>
        <w:t xml:space="preserve">) </w:t>
      </w:r>
      <w:r w:rsidRPr="003A0C1C">
        <w:rPr>
          <w:rFonts w:ascii="Verdana" w:hAnsi="Verdana"/>
          <w:sz w:val="20"/>
          <w:szCs w:val="20"/>
        </w:rPr>
        <w:t>indywidulanych potrzeb wnioskodawcy</w:t>
      </w:r>
      <w:r w:rsidR="00876968" w:rsidRPr="003A0C1C">
        <w:rPr>
          <w:rFonts w:ascii="Verdana" w:hAnsi="Verdana"/>
          <w:sz w:val="20"/>
          <w:szCs w:val="20"/>
        </w:rPr>
        <w:t xml:space="preserve"> w siedzibie CUS</w:t>
      </w:r>
      <w:r w:rsidR="00911DC8" w:rsidRPr="003A0C1C">
        <w:rPr>
          <w:rFonts w:ascii="Verdana" w:hAnsi="Verdana"/>
          <w:sz w:val="20"/>
          <w:szCs w:val="20"/>
        </w:rPr>
        <w:t xml:space="preserve">. Dopuszcza się </w:t>
      </w:r>
      <w:r w:rsidR="00876968" w:rsidRPr="003A0C1C">
        <w:rPr>
          <w:rFonts w:ascii="Verdana" w:hAnsi="Verdana"/>
          <w:sz w:val="20"/>
          <w:szCs w:val="20"/>
        </w:rPr>
        <w:t xml:space="preserve"> możliwoś</w:t>
      </w:r>
      <w:r w:rsidR="00911DC8" w:rsidRPr="003A0C1C">
        <w:rPr>
          <w:rFonts w:ascii="Verdana" w:hAnsi="Verdana"/>
          <w:sz w:val="20"/>
          <w:szCs w:val="20"/>
        </w:rPr>
        <w:t>ć</w:t>
      </w:r>
      <w:r w:rsidR="00876968" w:rsidRPr="003A0C1C">
        <w:rPr>
          <w:rFonts w:ascii="Verdana" w:hAnsi="Verdana"/>
          <w:sz w:val="20"/>
          <w:szCs w:val="20"/>
        </w:rPr>
        <w:t xml:space="preserve"> rozmowy w miejscu zamieszkania (zgodnie z rozdz. 5 ustawy o realizowaniu usług społecznych przez CUS).</w:t>
      </w:r>
      <w:r w:rsidR="00C223F5" w:rsidRPr="003A0C1C">
        <w:rPr>
          <w:rFonts w:ascii="Verdana" w:hAnsi="Verdana"/>
          <w:sz w:val="20"/>
          <w:szCs w:val="20"/>
        </w:rPr>
        <w:t xml:space="preserve"> </w:t>
      </w:r>
      <w:r w:rsidR="00763D84" w:rsidRPr="003A0C1C">
        <w:rPr>
          <w:rFonts w:ascii="Verdana" w:hAnsi="Verdana"/>
          <w:sz w:val="20"/>
          <w:szCs w:val="20"/>
        </w:rPr>
        <w:t>Po rozpoznaniu potrzeb może zostać opracowany I</w:t>
      </w:r>
      <w:r w:rsidR="00911DC8" w:rsidRPr="003A0C1C">
        <w:rPr>
          <w:rFonts w:ascii="Verdana" w:hAnsi="Verdana"/>
          <w:sz w:val="20"/>
          <w:szCs w:val="20"/>
        </w:rPr>
        <w:t xml:space="preserve">ndywidulany </w:t>
      </w:r>
      <w:r w:rsidR="00763D84" w:rsidRPr="003A0C1C">
        <w:rPr>
          <w:rFonts w:ascii="Verdana" w:hAnsi="Verdana"/>
          <w:sz w:val="20"/>
          <w:szCs w:val="20"/>
        </w:rPr>
        <w:t>P</w:t>
      </w:r>
      <w:r w:rsidR="00911DC8" w:rsidRPr="003A0C1C">
        <w:rPr>
          <w:rFonts w:ascii="Verdana" w:hAnsi="Verdana"/>
          <w:sz w:val="20"/>
          <w:szCs w:val="20"/>
        </w:rPr>
        <w:t xml:space="preserve">lan </w:t>
      </w:r>
      <w:r w:rsidR="00763D84" w:rsidRPr="003A0C1C">
        <w:rPr>
          <w:rFonts w:ascii="Verdana" w:hAnsi="Verdana"/>
          <w:sz w:val="20"/>
          <w:szCs w:val="20"/>
        </w:rPr>
        <w:t>U</w:t>
      </w:r>
      <w:r w:rsidR="00911DC8" w:rsidRPr="003A0C1C">
        <w:rPr>
          <w:rFonts w:ascii="Verdana" w:hAnsi="Verdana"/>
          <w:sz w:val="20"/>
          <w:szCs w:val="20"/>
        </w:rPr>
        <w:t xml:space="preserve">sług </w:t>
      </w:r>
      <w:r w:rsidR="00763D84" w:rsidRPr="003A0C1C">
        <w:rPr>
          <w:rFonts w:ascii="Verdana" w:hAnsi="Verdana"/>
          <w:sz w:val="20"/>
          <w:szCs w:val="20"/>
        </w:rPr>
        <w:t>S</w:t>
      </w:r>
      <w:r w:rsidR="00911DC8" w:rsidRPr="003A0C1C">
        <w:rPr>
          <w:rFonts w:ascii="Verdana" w:hAnsi="Verdana"/>
          <w:sz w:val="20"/>
          <w:szCs w:val="20"/>
        </w:rPr>
        <w:t>połecznych (</w:t>
      </w:r>
      <w:r w:rsidR="002957D0" w:rsidRPr="003A0C1C">
        <w:rPr>
          <w:rFonts w:ascii="Verdana" w:hAnsi="Verdana"/>
          <w:sz w:val="20"/>
          <w:szCs w:val="20"/>
        </w:rPr>
        <w:t xml:space="preserve">dalej: </w:t>
      </w:r>
      <w:r w:rsidR="00911DC8" w:rsidRPr="003A0C1C">
        <w:rPr>
          <w:rFonts w:ascii="Verdana" w:hAnsi="Verdana"/>
          <w:sz w:val="20"/>
          <w:szCs w:val="20"/>
        </w:rPr>
        <w:t>IPUS)</w:t>
      </w:r>
      <w:r w:rsidR="001E4C88" w:rsidRPr="003A0C1C">
        <w:rPr>
          <w:rFonts w:ascii="Verdana" w:hAnsi="Verdana"/>
          <w:sz w:val="20"/>
          <w:szCs w:val="20"/>
        </w:rPr>
        <w:t>.</w:t>
      </w:r>
    </w:p>
    <w:p w14:paraId="6D967207" w14:textId="46B67481" w:rsidR="00C50BFE" w:rsidRPr="009D2E7E" w:rsidRDefault="00C50BFE" w:rsidP="00EC47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Decyzja o kwalifikacji</w:t>
      </w:r>
      <w:r w:rsidR="00B33A3E">
        <w:rPr>
          <w:rFonts w:ascii="Verdana" w:eastAsia="Times New Roman" w:hAnsi="Verdana"/>
          <w:bCs/>
          <w:sz w:val="20"/>
          <w:szCs w:val="20"/>
        </w:rPr>
        <w:t xml:space="preserve"> </w:t>
      </w:r>
      <w:r>
        <w:rPr>
          <w:rFonts w:ascii="Verdana" w:eastAsia="Times New Roman" w:hAnsi="Verdana"/>
          <w:bCs/>
          <w:sz w:val="20"/>
          <w:szCs w:val="20"/>
        </w:rPr>
        <w:t>zostaje podjęta na podstawie kryteriów:</w:t>
      </w:r>
    </w:p>
    <w:p w14:paraId="3FA15567" w14:textId="77777777" w:rsidR="00C50BFE" w:rsidRDefault="00C50BFE" w:rsidP="00EC4783">
      <w:pPr>
        <w:pStyle w:val="Akapitzlist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Kolejność zgłoszeń (decyduje data wpływu);</w:t>
      </w:r>
    </w:p>
    <w:p w14:paraId="2B5628C3" w14:textId="77777777" w:rsidR="00C50BFE" w:rsidRDefault="00C50BFE" w:rsidP="00EC4783">
      <w:pPr>
        <w:pStyle w:val="Akapitzlist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Kompletności i poprawności formalnej złożonych dokumentów;</w:t>
      </w:r>
    </w:p>
    <w:p w14:paraId="2D6C2EE2" w14:textId="7AE76E3B" w:rsidR="00C50BFE" w:rsidRPr="009D2E7E" w:rsidRDefault="00C50BFE" w:rsidP="00EC4783">
      <w:pPr>
        <w:pStyle w:val="Akapitzlist"/>
        <w:numPr>
          <w:ilvl w:val="0"/>
          <w:numId w:val="9"/>
        </w:numPr>
        <w:spacing w:after="120" w:line="360" w:lineRule="auto"/>
        <w:ind w:left="1559" w:hanging="425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Analizy informacji </w:t>
      </w:r>
      <w:r w:rsidRPr="00EF7424">
        <w:rPr>
          <w:rFonts w:ascii="Verdana" w:eastAsia="Times New Roman" w:hAnsi="Verdana"/>
          <w:bCs/>
          <w:color w:val="000000" w:themeColor="text1"/>
          <w:sz w:val="20"/>
          <w:szCs w:val="20"/>
        </w:rPr>
        <w:t>z</w:t>
      </w:r>
      <w:r w:rsidR="002052E9" w:rsidRPr="00EF7424">
        <w:rPr>
          <w:rFonts w:ascii="Verdana" w:eastAsia="Times New Roman" w:hAnsi="Verdana"/>
          <w:bCs/>
          <w:color w:val="000000" w:themeColor="text1"/>
          <w:sz w:val="20"/>
          <w:szCs w:val="20"/>
        </w:rPr>
        <w:t>a</w:t>
      </w:r>
      <w:r w:rsidRPr="00EF7424">
        <w:rPr>
          <w:rFonts w:ascii="Verdana" w:eastAsia="Times New Roman" w:hAnsi="Verdana"/>
          <w:bCs/>
          <w:color w:val="000000" w:themeColor="text1"/>
          <w:sz w:val="20"/>
          <w:szCs w:val="20"/>
        </w:rPr>
        <w:t xml:space="preserve">wartych </w:t>
      </w:r>
      <w:r>
        <w:rPr>
          <w:rFonts w:ascii="Verdana" w:eastAsia="Times New Roman" w:hAnsi="Verdana"/>
          <w:bCs/>
          <w:sz w:val="20"/>
          <w:szCs w:val="20"/>
        </w:rPr>
        <w:t>w złożonych oświadczeniach.</w:t>
      </w:r>
    </w:p>
    <w:p w14:paraId="415C8933" w14:textId="23E59A03" w:rsidR="00C50BFE" w:rsidRPr="00DD2B31" w:rsidRDefault="00C50BFE" w:rsidP="00EC47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/>
          <w:bCs/>
          <w:sz w:val="20"/>
          <w:szCs w:val="20"/>
        </w:rPr>
      </w:pPr>
      <w:r w:rsidRPr="00C24ECF">
        <w:rPr>
          <w:rFonts w:ascii="Verdana" w:eastAsia="Times New Roman" w:hAnsi="Verdana"/>
          <w:bCs/>
          <w:sz w:val="20"/>
          <w:szCs w:val="20"/>
        </w:rPr>
        <w:t xml:space="preserve">Zgłoszenia przyjmowane </w:t>
      </w:r>
      <w:r w:rsidR="00DD2B31">
        <w:rPr>
          <w:rFonts w:ascii="Verdana" w:eastAsia="Times New Roman" w:hAnsi="Verdana"/>
          <w:bCs/>
          <w:sz w:val="20"/>
          <w:szCs w:val="20"/>
        </w:rPr>
        <w:t xml:space="preserve">są </w:t>
      </w:r>
      <w:r w:rsidRPr="00C24ECF">
        <w:rPr>
          <w:rFonts w:ascii="Verdana" w:eastAsia="Times New Roman" w:hAnsi="Verdana"/>
          <w:bCs/>
          <w:sz w:val="20"/>
          <w:szCs w:val="20"/>
        </w:rPr>
        <w:t xml:space="preserve">na bieżąco w </w:t>
      </w:r>
      <w:r w:rsidRPr="00EF7424">
        <w:rPr>
          <w:rFonts w:ascii="Verdana" w:eastAsia="Times New Roman" w:hAnsi="Verdana"/>
          <w:bCs/>
          <w:sz w:val="20"/>
          <w:szCs w:val="20"/>
        </w:rPr>
        <w:t xml:space="preserve">Biurze </w:t>
      </w:r>
      <w:r w:rsidR="00B0228F">
        <w:rPr>
          <w:rFonts w:ascii="Verdana" w:eastAsia="Times New Roman" w:hAnsi="Verdana"/>
          <w:bCs/>
          <w:sz w:val="20"/>
          <w:szCs w:val="20"/>
        </w:rPr>
        <w:t>Obsługi Mieszkańca (Radiówek 25, 05-462 Wiązowna, na parterze)</w:t>
      </w:r>
      <w:r w:rsidR="00EF7424">
        <w:rPr>
          <w:rFonts w:ascii="Verdana" w:eastAsia="Times New Roman" w:hAnsi="Verdana"/>
          <w:bCs/>
          <w:sz w:val="20"/>
          <w:szCs w:val="20"/>
        </w:rPr>
        <w:t>.</w:t>
      </w:r>
    </w:p>
    <w:p w14:paraId="583DC59A" w14:textId="322097F8" w:rsidR="00C50BFE" w:rsidRPr="009D2E7E" w:rsidRDefault="00C50BFE" w:rsidP="00EC47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/>
          <w:bCs/>
          <w:sz w:val="20"/>
          <w:szCs w:val="20"/>
        </w:rPr>
      </w:pPr>
      <w:r w:rsidRPr="00C24ECF">
        <w:rPr>
          <w:rFonts w:ascii="Verdana" w:eastAsia="Times New Roman" w:hAnsi="Verdana"/>
          <w:bCs/>
          <w:sz w:val="20"/>
          <w:szCs w:val="20"/>
        </w:rPr>
        <w:t>Zgłoszeni</w:t>
      </w:r>
      <w:r>
        <w:rPr>
          <w:rFonts w:ascii="Verdana" w:eastAsia="Times New Roman" w:hAnsi="Verdana"/>
          <w:bCs/>
          <w:sz w:val="20"/>
          <w:szCs w:val="20"/>
        </w:rPr>
        <w:t>e</w:t>
      </w:r>
      <w:r w:rsidRPr="00C24ECF">
        <w:rPr>
          <w:rFonts w:ascii="Verdana" w:eastAsia="Times New Roman" w:hAnsi="Verdana"/>
          <w:bCs/>
          <w:sz w:val="20"/>
          <w:szCs w:val="20"/>
        </w:rPr>
        <w:t xml:space="preserve"> udziału bę</w:t>
      </w:r>
      <w:r>
        <w:rPr>
          <w:rFonts w:ascii="Verdana" w:eastAsia="Times New Roman" w:hAnsi="Verdana"/>
          <w:bCs/>
          <w:sz w:val="20"/>
          <w:szCs w:val="20"/>
        </w:rPr>
        <w:t>dzie</w:t>
      </w:r>
      <w:r w:rsidRPr="00C24ECF">
        <w:rPr>
          <w:rFonts w:ascii="Verdana" w:eastAsia="Times New Roman" w:hAnsi="Verdana"/>
          <w:bCs/>
          <w:sz w:val="20"/>
          <w:szCs w:val="20"/>
        </w:rPr>
        <w:t xml:space="preserve"> odbywa</w:t>
      </w:r>
      <w:r>
        <w:rPr>
          <w:rFonts w:ascii="Verdana" w:eastAsia="Times New Roman" w:hAnsi="Verdana"/>
          <w:bCs/>
          <w:sz w:val="20"/>
          <w:szCs w:val="20"/>
        </w:rPr>
        <w:t>ć</w:t>
      </w:r>
      <w:r w:rsidRPr="00C24ECF">
        <w:rPr>
          <w:rFonts w:ascii="Verdana" w:eastAsia="Times New Roman" w:hAnsi="Verdana"/>
          <w:bCs/>
          <w:sz w:val="20"/>
          <w:szCs w:val="20"/>
        </w:rPr>
        <w:t xml:space="preserve"> się poprzez osobiste dostarczenie niezbędnej dokumentacji (w przypadku małoletniego dziecka lub osoby częściowo lub całkowicie ubezwłasnowolnionej</w:t>
      </w:r>
      <w:r>
        <w:rPr>
          <w:rFonts w:ascii="Verdana" w:eastAsia="Times New Roman" w:hAnsi="Verdana"/>
          <w:bCs/>
          <w:sz w:val="20"/>
          <w:szCs w:val="20"/>
        </w:rPr>
        <w:t xml:space="preserve"> -</w:t>
      </w:r>
      <w:r w:rsidRPr="00C24ECF">
        <w:rPr>
          <w:rFonts w:ascii="Verdana" w:eastAsia="Times New Roman" w:hAnsi="Verdana"/>
          <w:bCs/>
          <w:sz w:val="20"/>
          <w:szCs w:val="20"/>
        </w:rPr>
        <w:t xml:space="preserve"> przez rodzica lub opiekuna prawnego):</w:t>
      </w:r>
    </w:p>
    <w:p w14:paraId="54D2805B" w14:textId="43CCB942" w:rsidR="00C50BFE" w:rsidRDefault="00C50BFE" w:rsidP="00EC4783">
      <w:pPr>
        <w:pStyle w:val="Akapitzlist"/>
        <w:numPr>
          <w:ilvl w:val="0"/>
          <w:numId w:val="10"/>
        </w:numPr>
        <w:spacing w:after="0" w:line="360" w:lineRule="auto"/>
        <w:ind w:hanging="381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Wniosku o udzielenie usług społecznych;</w:t>
      </w:r>
    </w:p>
    <w:p w14:paraId="2A9313FA" w14:textId="62C7680E" w:rsidR="00C50BFE" w:rsidRPr="00C24ECF" w:rsidRDefault="00C50BFE" w:rsidP="00EC478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/>
          <w:bCs/>
          <w:sz w:val="20"/>
          <w:szCs w:val="20"/>
        </w:rPr>
      </w:pPr>
      <w:r w:rsidRPr="00C24ECF">
        <w:rPr>
          <w:rFonts w:ascii="Verdana" w:eastAsia="Times New Roman" w:hAnsi="Verdana"/>
          <w:bCs/>
          <w:sz w:val="20"/>
          <w:szCs w:val="20"/>
        </w:rPr>
        <w:t xml:space="preserve">Formularza rekrutacyjnego; </w:t>
      </w:r>
    </w:p>
    <w:p w14:paraId="67722D64" w14:textId="5A7C2802" w:rsidR="00C50BFE" w:rsidRPr="00C24ECF" w:rsidRDefault="00C50BFE" w:rsidP="00EC478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/>
          <w:bCs/>
          <w:sz w:val="20"/>
          <w:szCs w:val="20"/>
        </w:rPr>
      </w:pPr>
      <w:r w:rsidRPr="00C24ECF">
        <w:rPr>
          <w:rFonts w:ascii="Verdana" w:eastAsia="Times New Roman" w:hAnsi="Verdana"/>
          <w:bCs/>
          <w:sz w:val="20"/>
          <w:szCs w:val="20"/>
        </w:rPr>
        <w:t>Deklaracji uczestnictwa;</w:t>
      </w:r>
    </w:p>
    <w:p w14:paraId="224451C9" w14:textId="17D785A4" w:rsidR="00C50BFE" w:rsidRPr="00E15A75" w:rsidRDefault="00C50BFE" w:rsidP="00EC478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Oświadczenia uczestnika projektu o spełnianiu warunków kwalifikowania, określonych w Programie „Rynek Usług Społecznych Gminy Wiązowna” ;</w:t>
      </w:r>
    </w:p>
    <w:p w14:paraId="15E5CC2E" w14:textId="2FBEB4B8" w:rsidR="00DD2B31" w:rsidRPr="009D2E7E" w:rsidRDefault="00C50BFE" w:rsidP="00EC478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/>
          <w:bCs/>
          <w:sz w:val="20"/>
          <w:szCs w:val="20"/>
        </w:rPr>
      </w:pPr>
      <w:r w:rsidRPr="00C24ECF">
        <w:rPr>
          <w:rFonts w:ascii="Verdana" w:hAnsi="Verdana"/>
          <w:sz w:val="20"/>
          <w:szCs w:val="20"/>
        </w:rPr>
        <w:t>Oświadczenia o wyrażeniu zgody na rozpowszechnianie wizerunku ;</w:t>
      </w:r>
    </w:p>
    <w:p w14:paraId="0927842A" w14:textId="7CDDC394" w:rsidR="00DD2B31" w:rsidRPr="00DD2B31" w:rsidRDefault="00B33A3E" w:rsidP="00EC47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Wnioskodawca</w:t>
      </w:r>
      <w:r w:rsidR="00DD2B31">
        <w:rPr>
          <w:rFonts w:ascii="Verdana" w:eastAsia="Times New Roman" w:hAnsi="Verdana"/>
          <w:bCs/>
          <w:sz w:val="20"/>
          <w:szCs w:val="20"/>
        </w:rPr>
        <w:t xml:space="preserve"> zapoznaje się z Regulaminem Rekrutacji i Uczestnictwa w Projekcie.</w:t>
      </w:r>
    </w:p>
    <w:p w14:paraId="1F586E20" w14:textId="2E638F06" w:rsidR="00C50BFE" w:rsidRPr="00DD2B31" w:rsidRDefault="00DD2B31" w:rsidP="00EC47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/>
          <w:bCs/>
          <w:sz w:val="20"/>
          <w:szCs w:val="20"/>
        </w:rPr>
      </w:pPr>
      <w:r w:rsidRPr="00392F2B">
        <w:rPr>
          <w:rFonts w:ascii="Verdana" w:eastAsia="Times New Roman" w:hAnsi="Verdana"/>
          <w:bCs/>
          <w:sz w:val="20"/>
          <w:szCs w:val="20"/>
        </w:rPr>
        <w:t xml:space="preserve">Zgłoszenie zostaje potwierdzone poprzez wydanie </w:t>
      </w:r>
      <w:r w:rsidR="00B33A3E">
        <w:rPr>
          <w:rFonts w:ascii="Verdana" w:eastAsia="Times New Roman" w:hAnsi="Verdana"/>
          <w:bCs/>
          <w:sz w:val="20"/>
          <w:szCs w:val="20"/>
        </w:rPr>
        <w:t>Wnioskodawcy</w:t>
      </w:r>
      <w:r w:rsidRPr="00392F2B">
        <w:rPr>
          <w:rFonts w:ascii="Verdana" w:eastAsia="Times New Roman" w:hAnsi="Verdana"/>
          <w:bCs/>
          <w:sz w:val="20"/>
          <w:szCs w:val="20"/>
        </w:rPr>
        <w:t xml:space="preserve"> Karty zlecenia usługi</w:t>
      </w:r>
      <w:r>
        <w:rPr>
          <w:rFonts w:ascii="Verdana" w:eastAsia="Times New Roman" w:hAnsi="Verdana"/>
          <w:bCs/>
          <w:sz w:val="20"/>
          <w:szCs w:val="20"/>
        </w:rPr>
        <w:t>.</w:t>
      </w:r>
    </w:p>
    <w:p w14:paraId="76152EAE" w14:textId="45F07537" w:rsidR="00C50BFE" w:rsidRPr="00DD2B31" w:rsidRDefault="00C50BFE" w:rsidP="00EC47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Dokumenty zgłoszeniowe dostępne są w Centrum Usług Społecznych Gminy Wiązowna oraz na stronie internetowej Centrum.</w:t>
      </w:r>
    </w:p>
    <w:p w14:paraId="0735CC88" w14:textId="77777777" w:rsidR="00DD2B31" w:rsidRDefault="00763D84" w:rsidP="00EC4783">
      <w:pPr>
        <w:pStyle w:val="Akapitzlist"/>
        <w:numPr>
          <w:ilvl w:val="0"/>
          <w:numId w:val="8"/>
        </w:numPr>
        <w:tabs>
          <w:tab w:val="left" w:pos="123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D2B31">
        <w:rPr>
          <w:rFonts w:ascii="Verdana" w:hAnsi="Verdana"/>
          <w:sz w:val="20"/>
          <w:szCs w:val="20"/>
        </w:rPr>
        <w:t xml:space="preserve">Kwalifikowanie następuje z uwzględnieniem ograniczeń i limitów wynikających z </w:t>
      </w:r>
      <w:r w:rsidR="00DD2B31" w:rsidRPr="00DD2B31">
        <w:rPr>
          <w:rFonts w:ascii="Verdana" w:hAnsi="Verdana"/>
          <w:sz w:val="20"/>
          <w:szCs w:val="20"/>
        </w:rPr>
        <w:t xml:space="preserve">       </w:t>
      </w:r>
      <w:r w:rsidRPr="00DD2B31">
        <w:rPr>
          <w:rFonts w:ascii="Verdana" w:hAnsi="Verdana"/>
          <w:sz w:val="20"/>
          <w:szCs w:val="20"/>
        </w:rPr>
        <w:t>budżetu</w:t>
      </w:r>
      <w:r w:rsidR="00626C6C" w:rsidRPr="00DD2B31">
        <w:rPr>
          <w:rFonts w:ascii="Verdana" w:hAnsi="Verdana"/>
          <w:sz w:val="20"/>
          <w:szCs w:val="20"/>
        </w:rPr>
        <w:t>.</w:t>
      </w:r>
    </w:p>
    <w:p w14:paraId="23D1623A" w14:textId="2F5891C3" w:rsidR="00CA627C" w:rsidRPr="002052E9" w:rsidRDefault="001E4C88" w:rsidP="00EC4783">
      <w:pPr>
        <w:pStyle w:val="Akapitzlist"/>
        <w:numPr>
          <w:ilvl w:val="0"/>
          <w:numId w:val="8"/>
        </w:numPr>
        <w:tabs>
          <w:tab w:val="left" w:pos="123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D2B31">
        <w:rPr>
          <w:rFonts w:ascii="Verdana" w:hAnsi="Verdana"/>
          <w:sz w:val="20"/>
          <w:szCs w:val="20"/>
        </w:rPr>
        <w:t>O terminie rozpoczęcia usługi decyduje kolejność zgłoszeń, oraz spełnienie</w:t>
      </w:r>
      <w:r w:rsidR="00DD2B31" w:rsidRPr="00DD2B31">
        <w:rPr>
          <w:rFonts w:ascii="Verdana" w:hAnsi="Verdana"/>
          <w:sz w:val="20"/>
          <w:szCs w:val="20"/>
        </w:rPr>
        <w:t xml:space="preserve">       </w:t>
      </w:r>
      <w:r w:rsidRPr="00DD2B31">
        <w:rPr>
          <w:rFonts w:ascii="Verdana" w:hAnsi="Verdana"/>
          <w:sz w:val="20"/>
          <w:szCs w:val="20"/>
        </w:rPr>
        <w:t>warunków</w:t>
      </w:r>
      <w:r w:rsidR="00DD2B31" w:rsidRPr="00DD2B31">
        <w:rPr>
          <w:rFonts w:ascii="Verdana" w:hAnsi="Verdana"/>
          <w:sz w:val="20"/>
          <w:szCs w:val="20"/>
        </w:rPr>
        <w:t xml:space="preserve"> </w:t>
      </w:r>
      <w:r w:rsidRPr="00DD2B31">
        <w:rPr>
          <w:rFonts w:ascii="Verdana" w:hAnsi="Verdana"/>
          <w:sz w:val="20"/>
          <w:szCs w:val="20"/>
        </w:rPr>
        <w:t>przez wnioskodawcę.</w:t>
      </w:r>
    </w:p>
    <w:p w14:paraId="5CF0E93A" w14:textId="75FF6364" w:rsidR="001D00D6" w:rsidRPr="003A0C1C" w:rsidRDefault="00314096" w:rsidP="00EC478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Termin rozpoczęcia turnusu </w:t>
      </w:r>
      <w:r w:rsidR="001E4C88" w:rsidRPr="003A0C1C">
        <w:rPr>
          <w:rFonts w:ascii="Verdana" w:hAnsi="Verdana"/>
          <w:sz w:val="20"/>
          <w:szCs w:val="20"/>
        </w:rPr>
        <w:t>u</w:t>
      </w:r>
      <w:r w:rsidRPr="003A0C1C">
        <w:rPr>
          <w:rFonts w:ascii="Verdana" w:hAnsi="Verdana"/>
          <w:sz w:val="20"/>
          <w:szCs w:val="20"/>
        </w:rPr>
        <w:t>stala</w:t>
      </w:r>
      <w:r w:rsidR="00911DC8" w:rsidRPr="003A0C1C">
        <w:rPr>
          <w:rFonts w:ascii="Verdana" w:hAnsi="Verdana"/>
          <w:sz w:val="20"/>
          <w:szCs w:val="20"/>
        </w:rPr>
        <w:t xml:space="preserve"> K</w:t>
      </w:r>
      <w:r w:rsidR="00626C6C" w:rsidRPr="003A0C1C">
        <w:rPr>
          <w:rFonts w:ascii="Verdana" w:hAnsi="Verdana"/>
          <w:sz w:val="20"/>
          <w:szCs w:val="20"/>
        </w:rPr>
        <w:t>oordynator</w:t>
      </w:r>
      <w:r w:rsidR="00B775A4" w:rsidRPr="003A0C1C">
        <w:rPr>
          <w:rFonts w:ascii="Verdana" w:hAnsi="Verdana"/>
          <w:sz w:val="20"/>
          <w:szCs w:val="20"/>
        </w:rPr>
        <w:t>.</w:t>
      </w:r>
    </w:p>
    <w:p w14:paraId="3547D1D0" w14:textId="5BDD8483" w:rsidR="001D00D6" w:rsidRPr="003A0C1C" w:rsidRDefault="00B775A4" w:rsidP="00EC478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Pierwsza wizyta odbywa się w gabinecie fizjoterapeuty</w:t>
      </w:r>
      <w:r w:rsidR="00911DC8" w:rsidRPr="003A0C1C">
        <w:rPr>
          <w:rFonts w:ascii="Verdana" w:hAnsi="Verdana"/>
          <w:sz w:val="20"/>
          <w:szCs w:val="20"/>
        </w:rPr>
        <w:t>,</w:t>
      </w:r>
      <w:r w:rsidRPr="003A0C1C">
        <w:rPr>
          <w:rFonts w:ascii="Verdana" w:hAnsi="Verdana"/>
          <w:sz w:val="20"/>
          <w:szCs w:val="20"/>
        </w:rPr>
        <w:t xml:space="preserve"> podczas której </w:t>
      </w:r>
      <w:r w:rsidR="001D00D6" w:rsidRPr="003A0C1C">
        <w:rPr>
          <w:rFonts w:ascii="Verdana" w:hAnsi="Verdana"/>
          <w:sz w:val="20"/>
          <w:szCs w:val="20"/>
        </w:rPr>
        <w:t>przepro</w:t>
      </w:r>
      <w:r w:rsidRPr="003A0C1C">
        <w:rPr>
          <w:rFonts w:ascii="Verdana" w:hAnsi="Verdana"/>
          <w:sz w:val="20"/>
          <w:szCs w:val="20"/>
        </w:rPr>
        <w:t xml:space="preserve">wadza </w:t>
      </w:r>
      <w:r w:rsidR="001D00D6" w:rsidRPr="003A0C1C">
        <w:rPr>
          <w:rFonts w:ascii="Verdana" w:hAnsi="Verdana"/>
          <w:sz w:val="20"/>
          <w:szCs w:val="20"/>
        </w:rPr>
        <w:t xml:space="preserve">on </w:t>
      </w:r>
      <w:r w:rsidRPr="003A0C1C">
        <w:rPr>
          <w:rFonts w:ascii="Verdana" w:hAnsi="Verdana"/>
          <w:sz w:val="20"/>
          <w:szCs w:val="20"/>
        </w:rPr>
        <w:t>wywiad medyczny</w:t>
      </w:r>
      <w:r w:rsidR="00314096" w:rsidRPr="003A0C1C">
        <w:rPr>
          <w:rFonts w:ascii="Verdana" w:hAnsi="Verdana"/>
          <w:sz w:val="20"/>
          <w:szCs w:val="20"/>
        </w:rPr>
        <w:t xml:space="preserve">, </w:t>
      </w:r>
      <w:r w:rsidRPr="003A0C1C">
        <w:rPr>
          <w:rFonts w:ascii="Verdana" w:hAnsi="Verdana"/>
          <w:sz w:val="20"/>
          <w:szCs w:val="20"/>
        </w:rPr>
        <w:t>planuje zabiegi</w:t>
      </w:r>
      <w:r w:rsidR="00314096" w:rsidRPr="003A0C1C">
        <w:rPr>
          <w:rFonts w:ascii="Verdana" w:hAnsi="Verdana"/>
          <w:sz w:val="20"/>
          <w:szCs w:val="20"/>
        </w:rPr>
        <w:t xml:space="preserve"> oraz wręcza Kartę Pacjenta</w:t>
      </w:r>
      <w:r w:rsidRPr="003A0C1C">
        <w:rPr>
          <w:rFonts w:ascii="Verdana" w:hAnsi="Verdana"/>
          <w:sz w:val="20"/>
          <w:szCs w:val="20"/>
        </w:rPr>
        <w:t>.</w:t>
      </w:r>
    </w:p>
    <w:p w14:paraId="1A190D29" w14:textId="3A522335" w:rsidR="009C2F56" w:rsidRPr="003A0C1C" w:rsidRDefault="00B775A4" w:rsidP="00EC478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lastRenderedPageBreak/>
        <w:t>Usługobiorca zapoznaje się z obowiązującymi zasadami gabinetu oraz wewnętrznym regulaminem.</w:t>
      </w:r>
    </w:p>
    <w:p w14:paraId="2ADDC305" w14:textId="1ACE717A" w:rsidR="001D00D6" w:rsidRPr="003A0C1C" w:rsidRDefault="00632E94" w:rsidP="00EC478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Zakwalifikowanie się na turnus jest równoznaczne z akceptacją </w:t>
      </w:r>
      <w:r w:rsidR="00DD2B31">
        <w:rPr>
          <w:rFonts w:ascii="Verdana" w:hAnsi="Verdana"/>
          <w:sz w:val="20"/>
          <w:szCs w:val="20"/>
        </w:rPr>
        <w:t>Regulaminu Rekrutacji i Uczestnictwa w Projekcie</w:t>
      </w:r>
      <w:r w:rsidRPr="003A0C1C">
        <w:rPr>
          <w:rFonts w:ascii="Verdana" w:hAnsi="Verdana"/>
          <w:sz w:val="20"/>
          <w:szCs w:val="20"/>
        </w:rPr>
        <w:t xml:space="preserve"> oraz wyrażeniem zgody na świadczenie usług medycznyc</w:t>
      </w:r>
      <w:r w:rsidR="006951DA" w:rsidRPr="003A0C1C">
        <w:rPr>
          <w:rFonts w:ascii="Verdana" w:hAnsi="Verdana"/>
          <w:sz w:val="20"/>
          <w:szCs w:val="20"/>
        </w:rPr>
        <w:t>h w formie fizjoterapii.</w:t>
      </w:r>
    </w:p>
    <w:p w14:paraId="510178CA" w14:textId="613F2FF3" w:rsidR="001D00D6" w:rsidRPr="003A0C1C" w:rsidRDefault="00632E94" w:rsidP="00EC478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W przypadku opóźnienia wizyty z winy u</w:t>
      </w:r>
      <w:r w:rsidR="006951DA" w:rsidRPr="003A0C1C">
        <w:rPr>
          <w:rFonts w:ascii="Verdana" w:hAnsi="Verdana"/>
          <w:sz w:val="20"/>
          <w:szCs w:val="20"/>
        </w:rPr>
        <w:t>sługobiorcy</w:t>
      </w:r>
      <w:r w:rsidRPr="003A0C1C">
        <w:rPr>
          <w:rFonts w:ascii="Verdana" w:hAnsi="Verdana"/>
          <w:sz w:val="20"/>
          <w:szCs w:val="20"/>
        </w:rPr>
        <w:t xml:space="preserve"> fizjoterapeuta nie ma obowiązku przedłużać czasu zabiegu.</w:t>
      </w:r>
    </w:p>
    <w:p w14:paraId="274BC9B4" w14:textId="77777777" w:rsidR="001D00D6" w:rsidRPr="003A0C1C" w:rsidRDefault="00632E94" w:rsidP="00EC478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Fizjoterapeuta może odwołać zaplanowaną wizytę, bądź przenieść ją na inny termin uzgodniony z </w:t>
      </w:r>
      <w:r w:rsidR="006951DA" w:rsidRPr="003A0C1C">
        <w:rPr>
          <w:rFonts w:ascii="Verdana" w:hAnsi="Verdana"/>
          <w:sz w:val="20"/>
          <w:szCs w:val="20"/>
        </w:rPr>
        <w:t>usługobiorcą.</w:t>
      </w:r>
    </w:p>
    <w:p w14:paraId="00AD5611" w14:textId="062DB9B0" w:rsidR="001D00D6" w:rsidRDefault="009027DE" w:rsidP="00EC4783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W przypadku powtarzających się problemów lub braku współpracy ze strony usługobiorcy, usługi mogą zostać zawieszone lub uchylone</w:t>
      </w:r>
      <w:r w:rsidRPr="003A0C1C">
        <w:rPr>
          <w:rFonts w:ascii="Verdana" w:hAnsi="Verdana" w:cstheme="minorHAnsi"/>
          <w:sz w:val="20"/>
          <w:szCs w:val="20"/>
        </w:rPr>
        <w:t>.</w:t>
      </w:r>
    </w:p>
    <w:p w14:paraId="233945A5" w14:textId="34BD50A7" w:rsidR="00E63E29" w:rsidRPr="003A0C1C" w:rsidRDefault="00E63E29" w:rsidP="00EC4783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Nieobecność usługobiorcy na zaplanowanym zabiegu jest równoznaczna z utratą zabiegu w danym dniu.</w:t>
      </w:r>
    </w:p>
    <w:p w14:paraId="724F8E7C" w14:textId="77777777" w:rsidR="00E63E29" w:rsidRDefault="00632E94" w:rsidP="00EC4783">
      <w:pPr>
        <w:spacing w:line="360" w:lineRule="auto"/>
        <w:jc w:val="both"/>
        <w:rPr>
          <w:rFonts w:ascii="Verdana" w:hAnsi="Verdana"/>
        </w:rPr>
      </w:pPr>
      <w:r w:rsidRPr="003A0C1C">
        <w:rPr>
          <w:rFonts w:ascii="Verdana" w:hAnsi="Verdana"/>
          <w:sz w:val="20"/>
          <w:szCs w:val="20"/>
        </w:rPr>
        <w:t>Fizjoterapeuta może odmówić wykonania zabiegu w przypadku wykrycia przeciwwskazań do terapii, osób nieletnich bez opiekuna, osób pod wpływem alkoholu i środków odurzających.</w:t>
      </w:r>
      <w:r w:rsidRPr="00995B10">
        <w:rPr>
          <w:rFonts w:ascii="Verdana" w:hAnsi="Verdana"/>
        </w:rPr>
        <w:tab/>
      </w:r>
    </w:p>
    <w:p w14:paraId="60680E40" w14:textId="77777777" w:rsidR="00E63E29" w:rsidRDefault="00E63E29" w:rsidP="00EC478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63E29">
        <w:rPr>
          <w:rFonts w:ascii="Verdana" w:hAnsi="Verdana"/>
          <w:sz w:val="20"/>
          <w:szCs w:val="20"/>
        </w:rPr>
        <w:t>Na zabiegi wymagany jest wygodny strój do ćwiczeń, buty na zmianę i bawełniane skarpetki.</w:t>
      </w:r>
    </w:p>
    <w:p w14:paraId="43EBE6F2" w14:textId="22DA0FA0" w:rsidR="00632E94" w:rsidRPr="007E36AC" w:rsidRDefault="00E63E29" w:rsidP="00EC478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zaplanowane zabiegi mogą przyjeżdżać jedynie zdrowi usługobiorcy, bez objawów przeziębienia.</w:t>
      </w:r>
      <w:r w:rsidR="00632E94" w:rsidRPr="00E63E29">
        <w:rPr>
          <w:rFonts w:ascii="Verdana" w:hAnsi="Verdana"/>
          <w:sz w:val="20"/>
          <w:szCs w:val="20"/>
        </w:rPr>
        <w:tab/>
      </w:r>
      <w:r w:rsidR="002C0228" w:rsidRPr="00E63E29">
        <w:rPr>
          <w:rFonts w:ascii="Verdana" w:hAnsi="Verdana"/>
          <w:sz w:val="20"/>
          <w:szCs w:val="20"/>
        </w:rPr>
        <w:t xml:space="preserve">  </w:t>
      </w:r>
    </w:p>
    <w:p w14:paraId="3BA14306" w14:textId="36A13BCD" w:rsidR="00632E94" w:rsidRPr="003A0C1C" w:rsidRDefault="00632E94" w:rsidP="00EC478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U</w:t>
      </w:r>
      <w:r w:rsidR="006951DA" w:rsidRPr="003A0C1C">
        <w:rPr>
          <w:rFonts w:ascii="Verdana" w:hAnsi="Verdana"/>
          <w:sz w:val="20"/>
          <w:szCs w:val="20"/>
        </w:rPr>
        <w:t>sługobiorca</w:t>
      </w:r>
      <w:r w:rsidRPr="003A0C1C">
        <w:rPr>
          <w:rFonts w:ascii="Verdana" w:hAnsi="Verdana"/>
          <w:sz w:val="20"/>
          <w:szCs w:val="20"/>
        </w:rPr>
        <w:t xml:space="preserve"> po zakwalifikowaniu</w:t>
      </w:r>
      <w:r w:rsidR="001D00D6" w:rsidRPr="003A0C1C">
        <w:rPr>
          <w:rFonts w:ascii="Verdana" w:hAnsi="Verdana"/>
          <w:sz w:val="20"/>
          <w:szCs w:val="20"/>
        </w:rPr>
        <w:t xml:space="preserve"> przez K</w:t>
      </w:r>
      <w:r w:rsidR="00626C6C" w:rsidRPr="003A0C1C">
        <w:rPr>
          <w:rFonts w:ascii="Verdana" w:hAnsi="Verdana"/>
          <w:sz w:val="20"/>
          <w:szCs w:val="20"/>
        </w:rPr>
        <w:t>oordynatora</w:t>
      </w:r>
      <w:r w:rsidRPr="003A0C1C">
        <w:rPr>
          <w:rFonts w:ascii="Verdana" w:hAnsi="Verdana"/>
          <w:sz w:val="20"/>
          <w:szCs w:val="20"/>
        </w:rPr>
        <w:t xml:space="preserve">, na pierwszej wizycie </w:t>
      </w:r>
      <w:r w:rsidR="009D2E7E">
        <w:rPr>
          <w:rFonts w:ascii="Verdana" w:hAnsi="Verdana"/>
          <w:sz w:val="20"/>
          <w:szCs w:val="20"/>
        </w:rPr>
        <w:t xml:space="preserve">                                       </w:t>
      </w:r>
      <w:r w:rsidRPr="003A0C1C">
        <w:rPr>
          <w:rFonts w:ascii="Verdana" w:hAnsi="Verdana"/>
          <w:sz w:val="20"/>
          <w:szCs w:val="20"/>
        </w:rPr>
        <w:t xml:space="preserve">u fizjoterapeuty </w:t>
      </w:r>
      <w:r w:rsidR="006951DA" w:rsidRPr="003A0C1C">
        <w:rPr>
          <w:rFonts w:ascii="Verdana" w:hAnsi="Verdana"/>
          <w:sz w:val="20"/>
          <w:szCs w:val="20"/>
        </w:rPr>
        <w:t>wypełnia</w:t>
      </w:r>
      <w:r w:rsidRPr="003A0C1C">
        <w:rPr>
          <w:rFonts w:ascii="Verdana" w:hAnsi="Verdana"/>
          <w:sz w:val="20"/>
          <w:szCs w:val="20"/>
        </w:rPr>
        <w:t>:</w:t>
      </w:r>
    </w:p>
    <w:p w14:paraId="74FD55C5" w14:textId="30D8D12F" w:rsidR="006951DA" w:rsidRPr="003A0C1C" w:rsidRDefault="00F91D25" w:rsidP="00EC478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1) </w:t>
      </w:r>
      <w:r w:rsidR="00632E94" w:rsidRPr="003A0C1C">
        <w:rPr>
          <w:rFonts w:ascii="Verdana" w:hAnsi="Verdana"/>
          <w:sz w:val="20"/>
          <w:szCs w:val="20"/>
        </w:rPr>
        <w:t>ankiet</w:t>
      </w:r>
      <w:r w:rsidR="006951DA" w:rsidRPr="003A0C1C">
        <w:rPr>
          <w:rFonts w:ascii="Verdana" w:hAnsi="Verdana"/>
          <w:sz w:val="20"/>
          <w:szCs w:val="20"/>
        </w:rPr>
        <w:t>ę</w:t>
      </w:r>
      <w:r w:rsidR="00632E94" w:rsidRPr="003A0C1C">
        <w:rPr>
          <w:rFonts w:ascii="Verdana" w:hAnsi="Verdana"/>
          <w:sz w:val="20"/>
          <w:szCs w:val="20"/>
        </w:rPr>
        <w:t xml:space="preserve"> informacyjn</w:t>
      </w:r>
      <w:r w:rsidR="001D00D6" w:rsidRPr="003A0C1C">
        <w:rPr>
          <w:rFonts w:ascii="Verdana" w:hAnsi="Verdana"/>
          <w:sz w:val="20"/>
          <w:szCs w:val="20"/>
        </w:rPr>
        <w:t>ą</w:t>
      </w:r>
      <w:r w:rsidR="006951DA" w:rsidRPr="003A0C1C">
        <w:rPr>
          <w:rFonts w:ascii="Verdana" w:hAnsi="Verdana"/>
          <w:sz w:val="20"/>
          <w:szCs w:val="20"/>
        </w:rPr>
        <w:t xml:space="preserve"> </w:t>
      </w:r>
      <w:r w:rsidR="00632E94" w:rsidRPr="003A0C1C">
        <w:rPr>
          <w:rFonts w:ascii="Verdana" w:hAnsi="Verdana"/>
          <w:sz w:val="20"/>
          <w:szCs w:val="20"/>
        </w:rPr>
        <w:t>dotyczą</w:t>
      </w:r>
      <w:r w:rsidR="006951DA" w:rsidRPr="003A0C1C">
        <w:rPr>
          <w:rFonts w:ascii="Verdana" w:hAnsi="Verdana"/>
          <w:sz w:val="20"/>
          <w:szCs w:val="20"/>
        </w:rPr>
        <w:t>cą</w:t>
      </w:r>
      <w:r w:rsidR="00632E94" w:rsidRPr="003A0C1C">
        <w:rPr>
          <w:rFonts w:ascii="Verdana" w:hAnsi="Verdana"/>
          <w:sz w:val="20"/>
          <w:szCs w:val="20"/>
        </w:rPr>
        <w:t xml:space="preserve"> aktualnej sytuacji zdrowotnej związanej z </w:t>
      </w:r>
      <w:r w:rsidR="00E96898" w:rsidRPr="00EF7424">
        <w:rPr>
          <w:rFonts w:ascii="Verdana" w:hAnsi="Verdana"/>
          <w:color w:val="000000" w:themeColor="text1"/>
          <w:sz w:val="20"/>
          <w:szCs w:val="20"/>
        </w:rPr>
        <w:t>SARS-Cov-2</w:t>
      </w:r>
      <w:r w:rsidR="009D2E7E" w:rsidRPr="00EF7424">
        <w:rPr>
          <w:rFonts w:ascii="Verdana" w:hAnsi="Verdana"/>
          <w:color w:val="000000" w:themeColor="text1"/>
          <w:sz w:val="20"/>
          <w:szCs w:val="20"/>
        </w:rPr>
        <w:t>,</w:t>
      </w:r>
      <w:r w:rsidR="000B691D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 xml:space="preserve">2) </w:t>
      </w:r>
      <w:r w:rsidR="006951DA" w:rsidRPr="003A0C1C">
        <w:rPr>
          <w:rFonts w:ascii="Verdana" w:hAnsi="Verdana"/>
          <w:sz w:val="20"/>
          <w:szCs w:val="20"/>
        </w:rPr>
        <w:t>inne dokumenty niezbędne do rozpoczęcia realizacji usługi</w:t>
      </w:r>
      <w:r w:rsidR="009D2E7E">
        <w:rPr>
          <w:rFonts w:ascii="Verdana" w:hAnsi="Verdana"/>
          <w:sz w:val="20"/>
          <w:szCs w:val="20"/>
        </w:rPr>
        <w:t>.</w:t>
      </w:r>
    </w:p>
    <w:p w14:paraId="625EE6B1" w14:textId="02F1D1E9" w:rsidR="006951DA" w:rsidRPr="003A0C1C" w:rsidRDefault="006951DA" w:rsidP="00EC478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Ponadto usługobiorca może zostać poproszony o dostarczenie dodatkowej dokumentacji medycznej niezbędnej w celu realizacji usługi.</w:t>
      </w:r>
    </w:p>
    <w:p w14:paraId="64B337F4" w14:textId="5B8D614B" w:rsidR="006951DA" w:rsidRPr="007E36AC" w:rsidRDefault="009027DE" w:rsidP="00EC478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Fizjoterapeuta prowadzi dokumentację w wersji papierowej</w:t>
      </w:r>
      <w:r w:rsidR="001D00D6" w:rsidRPr="003A0C1C">
        <w:rPr>
          <w:rFonts w:ascii="Verdana" w:hAnsi="Verdana"/>
          <w:sz w:val="20"/>
          <w:szCs w:val="20"/>
        </w:rPr>
        <w:t>,</w:t>
      </w:r>
      <w:r w:rsidR="00D97128" w:rsidRPr="003A0C1C">
        <w:rPr>
          <w:rFonts w:ascii="Verdana" w:hAnsi="Verdana"/>
          <w:sz w:val="20"/>
          <w:szCs w:val="20"/>
        </w:rPr>
        <w:t xml:space="preserve"> </w:t>
      </w:r>
      <w:r w:rsidRPr="003A0C1C">
        <w:rPr>
          <w:rFonts w:ascii="Verdana" w:hAnsi="Verdana"/>
          <w:sz w:val="20"/>
          <w:szCs w:val="20"/>
        </w:rPr>
        <w:t>a także elektronicznej za pomocą Programu Finezja.</w:t>
      </w:r>
    </w:p>
    <w:p w14:paraId="6EEB3CCA" w14:textId="46CE1024" w:rsidR="009C2F56" w:rsidRPr="003A0C1C" w:rsidRDefault="00A72C2D" w:rsidP="00EC4783">
      <w:pPr>
        <w:tabs>
          <w:tab w:val="left" w:pos="175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Realizacja </w:t>
      </w:r>
      <w:r w:rsidR="001F3177" w:rsidRPr="003A0C1C">
        <w:rPr>
          <w:rFonts w:ascii="Verdana" w:hAnsi="Verdana"/>
          <w:sz w:val="20"/>
          <w:szCs w:val="20"/>
        </w:rPr>
        <w:t>usługi</w:t>
      </w:r>
      <w:r w:rsidRPr="003A0C1C">
        <w:rPr>
          <w:rFonts w:ascii="Verdana" w:hAnsi="Verdana"/>
          <w:sz w:val="20"/>
          <w:szCs w:val="20"/>
        </w:rPr>
        <w:t xml:space="preserve"> </w:t>
      </w:r>
      <w:r w:rsidR="002957D0" w:rsidRPr="003A0C1C">
        <w:rPr>
          <w:rFonts w:ascii="Verdana" w:hAnsi="Verdana"/>
          <w:sz w:val="20"/>
          <w:szCs w:val="20"/>
        </w:rPr>
        <w:t>jest</w:t>
      </w:r>
      <w:r w:rsidRPr="003A0C1C">
        <w:rPr>
          <w:rFonts w:ascii="Verdana" w:hAnsi="Verdana"/>
          <w:sz w:val="20"/>
          <w:szCs w:val="20"/>
        </w:rPr>
        <w:t xml:space="preserve"> monitorowana kompleksowo, a informacje </w:t>
      </w:r>
      <w:r w:rsidR="002957D0" w:rsidRPr="003A0C1C">
        <w:rPr>
          <w:rFonts w:ascii="Verdana" w:hAnsi="Verdana"/>
          <w:sz w:val="20"/>
          <w:szCs w:val="20"/>
        </w:rPr>
        <w:t>s</w:t>
      </w:r>
      <w:r w:rsidRPr="003A0C1C">
        <w:rPr>
          <w:rFonts w:ascii="Verdana" w:hAnsi="Verdana"/>
          <w:sz w:val="20"/>
          <w:szCs w:val="20"/>
        </w:rPr>
        <w:t>ą systematycznie i na bieżąco zbierane, gromadzone i analizowane, co pozwoli na modyfikacj</w:t>
      </w:r>
      <w:r w:rsidR="001F3177" w:rsidRPr="003A0C1C">
        <w:rPr>
          <w:rFonts w:ascii="Verdana" w:hAnsi="Verdana"/>
          <w:sz w:val="20"/>
          <w:szCs w:val="20"/>
        </w:rPr>
        <w:t>ę</w:t>
      </w:r>
      <w:r w:rsidRPr="003A0C1C">
        <w:rPr>
          <w:rFonts w:ascii="Verdana" w:hAnsi="Verdana"/>
          <w:sz w:val="20"/>
          <w:szCs w:val="20"/>
        </w:rPr>
        <w:t xml:space="preserve"> jakości </w:t>
      </w:r>
      <w:r w:rsidR="001F3177" w:rsidRPr="003A0C1C">
        <w:rPr>
          <w:rFonts w:ascii="Verdana" w:hAnsi="Verdana"/>
          <w:sz w:val="20"/>
          <w:szCs w:val="20"/>
        </w:rPr>
        <w:t>usług,</w:t>
      </w:r>
      <w:r w:rsidRPr="003A0C1C">
        <w:rPr>
          <w:rFonts w:ascii="Verdana" w:hAnsi="Verdana"/>
          <w:sz w:val="20"/>
          <w:szCs w:val="20"/>
        </w:rPr>
        <w:t xml:space="preserve"> a </w:t>
      </w:r>
      <w:r w:rsidRPr="003A0C1C">
        <w:rPr>
          <w:rFonts w:ascii="Verdana" w:hAnsi="Verdana"/>
          <w:sz w:val="20"/>
          <w:szCs w:val="20"/>
        </w:rPr>
        <w:lastRenderedPageBreak/>
        <w:t>także na do</w:t>
      </w:r>
      <w:r w:rsidR="001F3177" w:rsidRPr="003A0C1C">
        <w:rPr>
          <w:rFonts w:ascii="Verdana" w:hAnsi="Verdana"/>
          <w:sz w:val="20"/>
          <w:szCs w:val="20"/>
        </w:rPr>
        <w:t>ko</w:t>
      </w:r>
      <w:r w:rsidRPr="003A0C1C">
        <w:rPr>
          <w:rFonts w:ascii="Verdana" w:hAnsi="Verdana"/>
          <w:sz w:val="20"/>
          <w:szCs w:val="20"/>
        </w:rPr>
        <w:t>n</w:t>
      </w:r>
      <w:r w:rsidR="001F3177" w:rsidRPr="003A0C1C">
        <w:rPr>
          <w:rFonts w:ascii="Verdana" w:hAnsi="Verdana"/>
          <w:sz w:val="20"/>
          <w:szCs w:val="20"/>
        </w:rPr>
        <w:t>an</w:t>
      </w:r>
      <w:r w:rsidRPr="003A0C1C">
        <w:rPr>
          <w:rFonts w:ascii="Verdana" w:hAnsi="Verdana"/>
          <w:sz w:val="20"/>
          <w:szCs w:val="20"/>
        </w:rPr>
        <w:t>ie ewaluacji i wypracowanie rekomendacji</w:t>
      </w:r>
      <w:r w:rsidR="009D2E7E">
        <w:rPr>
          <w:rFonts w:ascii="Verdana" w:hAnsi="Verdana"/>
          <w:sz w:val="20"/>
          <w:szCs w:val="20"/>
        </w:rPr>
        <w:t xml:space="preserve"> </w:t>
      </w:r>
      <w:r w:rsidRPr="003A0C1C">
        <w:rPr>
          <w:rFonts w:ascii="Verdana" w:hAnsi="Verdana"/>
          <w:sz w:val="20"/>
          <w:szCs w:val="20"/>
        </w:rPr>
        <w:t xml:space="preserve">w </w:t>
      </w:r>
      <w:r w:rsidR="001F3177" w:rsidRPr="003A0C1C">
        <w:rPr>
          <w:rFonts w:ascii="Verdana" w:hAnsi="Verdana"/>
          <w:sz w:val="20"/>
          <w:szCs w:val="20"/>
        </w:rPr>
        <w:t>dalszej</w:t>
      </w:r>
      <w:r w:rsidRPr="003A0C1C">
        <w:rPr>
          <w:rFonts w:ascii="Verdana" w:hAnsi="Verdana"/>
          <w:sz w:val="20"/>
          <w:szCs w:val="20"/>
        </w:rPr>
        <w:t xml:space="preserve"> </w:t>
      </w:r>
      <w:r w:rsidR="001F3177" w:rsidRPr="003A0C1C">
        <w:rPr>
          <w:rFonts w:ascii="Verdana" w:hAnsi="Verdana"/>
          <w:sz w:val="20"/>
          <w:szCs w:val="20"/>
        </w:rPr>
        <w:t>perspektywie</w:t>
      </w:r>
      <w:r w:rsidRPr="003A0C1C">
        <w:rPr>
          <w:rFonts w:ascii="Verdana" w:hAnsi="Verdana"/>
          <w:sz w:val="20"/>
          <w:szCs w:val="20"/>
        </w:rPr>
        <w:t xml:space="preserve"> tworzenia i realizacji oferowanych usług mieszkańcom.</w:t>
      </w:r>
      <w:r w:rsidR="007504BC" w:rsidRPr="007504BC">
        <w:rPr>
          <w:rFonts w:ascii="Verdana" w:hAnsi="Verdana"/>
          <w:sz w:val="20"/>
          <w:szCs w:val="20"/>
        </w:rPr>
        <w:t xml:space="preserve"> </w:t>
      </w:r>
      <w:r w:rsidR="007504BC" w:rsidRPr="003A0C1C">
        <w:rPr>
          <w:rFonts w:ascii="Verdana" w:hAnsi="Verdana"/>
          <w:sz w:val="20"/>
          <w:szCs w:val="20"/>
        </w:rPr>
        <w:t>Monitoring świadczonych usług jest procesem niezbędnym dla zapewnienia odpowiednej jakości usług.</w:t>
      </w:r>
    </w:p>
    <w:p w14:paraId="3A9DB00B" w14:textId="18922A24" w:rsidR="00A72C2D" w:rsidRPr="003A0C1C" w:rsidRDefault="00A72C2D" w:rsidP="00EC4783">
      <w:pPr>
        <w:tabs>
          <w:tab w:val="left" w:pos="1755"/>
        </w:tabs>
        <w:spacing w:line="360" w:lineRule="auto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Realizacja procesu monitorowania za pomocą:</w:t>
      </w:r>
    </w:p>
    <w:p w14:paraId="3A675C94" w14:textId="7446CA2F" w:rsidR="00A72C2D" w:rsidRPr="003A0C1C" w:rsidRDefault="00F91D25" w:rsidP="00EC4783">
      <w:pPr>
        <w:tabs>
          <w:tab w:val="left" w:pos="175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1) </w:t>
      </w:r>
      <w:r w:rsidR="00A72C2D" w:rsidRPr="003A0C1C">
        <w:rPr>
          <w:rFonts w:ascii="Verdana" w:hAnsi="Verdana"/>
          <w:sz w:val="20"/>
          <w:szCs w:val="20"/>
        </w:rPr>
        <w:t xml:space="preserve">ankiety wypełnianej przez usługobiorców po zakończeniu </w:t>
      </w:r>
      <w:r w:rsidR="00AD7D9C" w:rsidRPr="003A0C1C">
        <w:rPr>
          <w:rFonts w:ascii="Verdana" w:hAnsi="Verdana"/>
          <w:sz w:val="20"/>
          <w:szCs w:val="20"/>
        </w:rPr>
        <w:t>i</w:t>
      </w:r>
      <w:r w:rsidR="00301090" w:rsidRPr="003A0C1C">
        <w:rPr>
          <w:rFonts w:ascii="Verdana" w:hAnsi="Verdana"/>
          <w:sz w:val="20"/>
          <w:szCs w:val="20"/>
        </w:rPr>
        <w:t>ndywidulanych planów usług społecznych;</w:t>
      </w:r>
    </w:p>
    <w:p w14:paraId="676D8A4B" w14:textId="396F442C" w:rsidR="00A72C2D" w:rsidRPr="003A0C1C" w:rsidRDefault="00F91D25" w:rsidP="00EC4783">
      <w:pPr>
        <w:tabs>
          <w:tab w:val="left" w:pos="175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2) </w:t>
      </w:r>
      <w:r w:rsidR="00A72C2D" w:rsidRPr="003A0C1C">
        <w:rPr>
          <w:rFonts w:ascii="Verdana" w:hAnsi="Verdana"/>
          <w:sz w:val="20"/>
          <w:szCs w:val="20"/>
        </w:rPr>
        <w:t xml:space="preserve">ankiety </w:t>
      </w:r>
      <w:r w:rsidR="00A72C2D" w:rsidRPr="00EF7424">
        <w:rPr>
          <w:rFonts w:ascii="Verdana" w:hAnsi="Verdana"/>
          <w:color w:val="000000" w:themeColor="text1"/>
          <w:sz w:val="20"/>
          <w:szCs w:val="20"/>
        </w:rPr>
        <w:t>przeprowadzane</w:t>
      </w:r>
      <w:r w:rsidR="002052E9" w:rsidRPr="00EF7424">
        <w:rPr>
          <w:rFonts w:ascii="Verdana" w:hAnsi="Verdana"/>
          <w:color w:val="000000" w:themeColor="text1"/>
          <w:sz w:val="20"/>
          <w:szCs w:val="20"/>
        </w:rPr>
        <w:t>j</w:t>
      </w:r>
      <w:r w:rsidR="00A72C2D" w:rsidRPr="003A0C1C">
        <w:rPr>
          <w:rFonts w:ascii="Verdana" w:hAnsi="Verdana"/>
          <w:sz w:val="20"/>
          <w:szCs w:val="20"/>
        </w:rPr>
        <w:t xml:space="preserve"> wśród usługobiorców</w:t>
      </w:r>
      <w:r w:rsidR="002052E9">
        <w:rPr>
          <w:rFonts w:ascii="Verdana" w:hAnsi="Verdana"/>
          <w:sz w:val="20"/>
          <w:szCs w:val="20"/>
        </w:rPr>
        <w:t>,</w:t>
      </w:r>
      <w:r w:rsidR="00A72C2D" w:rsidRPr="003A0C1C">
        <w:rPr>
          <w:rFonts w:ascii="Verdana" w:hAnsi="Verdana"/>
          <w:sz w:val="20"/>
          <w:szCs w:val="20"/>
        </w:rPr>
        <w:t xml:space="preserve"> dla których nie został utworzony </w:t>
      </w:r>
      <w:r w:rsidR="003B2E6D" w:rsidRPr="003A0C1C">
        <w:rPr>
          <w:rFonts w:ascii="Verdana" w:hAnsi="Verdana"/>
          <w:sz w:val="20"/>
          <w:szCs w:val="20"/>
        </w:rPr>
        <w:t>indywidualny plan usług społecznych</w:t>
      </w:r>
      <w:r w:rsidR="00301090" w:rsidRPr="003A0C1C">
        <w:rPr>
          <w:rFonts w:ascii="Verdana" w:hAnsi="Verdana"/>
          <w:sz w:val="20"/>
          <w:szCs w:val="20"/>
        </w:rPr>
        <w:t>;</w:t>
      </w:r>
    </w:p>
    <w:p w14:paraId="2CE6D1EC" w14:textId="265451BF" w:rsidR="00CA627C" w:rsidRPr="00EC4783" w:rsidRDefault="00CA627C" w:rsidP="00EC4783">
      <w:pPr>
        <w:tabs>
          <w:tab w:val="left" w:pos="1230"/>
        </w:tabs>
        <w:spacing w:line="360" w:lineRule="auto"/>
        <w:rPr>
          <w:rFonts w:ascii="Verdana" w:hAnsi="Verdana"/>
          <w:b/>
          <w:bCs/>
          <w:color w:val="7F7F7F" w:themeColor="text1" w:themeTint="80"/>
          <w:sz w:val="20"/>
          <w:szCs w:val="20"/>
        </w:rPr>
      </w:pPr>
      <w:r w:rsidRPr="00EC4783">
        <w:rPr>
          <w:rFonts w:ascii="Verdana" w:hAnsi="Verdana"/>
          <w:b/>
          <w:bCs/>
          <w:color w:val="FF0000"/>
          <w:sz w:val="20"/>
          <w:szCs w:val="20"/>
        </w:rPr>
        <w:t xml:space="preserve">       </w:t>
      </w:r>
      <w:r w:rsidRPr="00EC4783">
        <w:rPr>
          <w:rFonts w:ascii="Verdana" w:hAnsi="Verdana"/>
          <w:b/>
          <w:bCs/>
          <w:color w:val="7F7F7F" w:themeColor="text1" w:themeTint="80"/>
          <w:sz w:val="20"/>
          <w:szCs w:val="20"/>
        </w:rPr>
        <w:t xml:space="preserve">V. </w:t>
      </w:r>
      <w:r w:rsidRPr="00EC4783">
        <w:rPr>
          <w:rFonts w:ascii="Verdana" w:hAnsi="Verdana"/>
          <w:b/>
          <w:bCs/>
          <w:color w:val="7F7F7F" w:themeColor="text1" w:themeTint="80"/>
          <w:sz w:val="20"/>
          <w:szCs w:val="20"/>
        </w:rPr>
        <w:tab/>
        <w:t>ZASOBY</w:t>
      </w:r>
    </w:p>
    <w:p w14:paraId="4FDE6C36" w14:textId="6CF3D9E0" w:rsidR="009631AC" w:rsidRPr="003A0C1C" w:rsidRDefault="00FB584A" w:rsidP="00EC4783">
      <w:pPr>
        <w:tabs>
          <w:tab w:val="left" w:pos="1230"/>
        </w:tabs>
        <w:spacing w:line="360" w:lineRule="auto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Usług</w:t>
      </w:r>
      <w:r w:rsidR="00AD7D9C" w:rsidRPr="003A0C1C">
        <w:rPr>
          <w:rFonts w:ascii="Verdana" w:hAnsi="Verdana"/>
          <w:sz w:val="20"/>
          <w:szCs w:val="20"/>
        </w:rPr>
        <w:t>a</w:t>
      </w:r>
      <w:r w:rsidRPr="003A0C1C">
        <w:rPr>
          <w:rFonts w:ascii="Verdana" w:hAnsi="Verdana"/>
          <w:sz w:val="20"/>
          <w:szCs w:val="20"/>
        </w:rPr>
        <w:t xml:space="preserve"> fizjoterapii świadczon</w:t>
      </w:r>
      <w:r w:rsidR="00AD7D9C" w:rsidRPr="003A0C1C">
        <w:rPr>
          <w:rFonts w:ascii="Verdana" w:hAnsi="Verdana"/>
          <w:sz w:val="20"/>
          <w:szCs w:val="20"/>
        </w:rPr>
        <w:t>a</w:t>
      </w:r>
      <w:r w:rsidRPr="003A0C1C">
        <w:rPr>
          <w:rFonts w:ascii="Verdana" w:hAnsi="Verdana"/>
          <w:sz w:val="20"/>
          <w:szCs w:val="20"/>
        </w:rPr>
        <w:t xml:space="preserve"> </w:t>
      </w:r>
      <w:r w:rsidR="002957D0" w:rsidRPr="003A0C1C">
        <w:rPr>
          <w:rFonts w:ascii="Verdana" w:hAnsi="Verdana"/>
          <w:sz w:val="20"/>
          <w:szCs w:val="20"/>
        </w:rPr>
        <w:t>jest</w:t>
      </w:r>
      <w:r w:rsidRPr="003A0C1C">
        <w:rPr>
          <w:rFonts w:ascii="Verdana" w:hAnsi="Verdana"/>
          <w:sz w:val="20"/>
          <w:szCs w:val="20"/>
        </w:rPr>
        <w:t xml:space="preserve"> przez podmiot zewnętrzny wyłoniony na zasadzie Prawa Zamówień Publicznych, zatrudniony przez CUS, spełniający wymogi zawarte w ustawie o zawodzie fizjoterapeuty, a także w innych przepisach prawnych dotyczących zawodu fizjoterapeuty oraz prowadzenia działalności leczniczej.</w:t>
      </w:r>
      <w:r w:rsidR="003769B8" w:rsidRPr="003A0C1C">
        <w:rPr>
          <w:rFonts w:ascii="Verdana" w:hAnsi="Verdana"/>
          <w:sz w:val="20"/>
          <w:szCs w:val="20"/>
        </w:rPr>
        <w:br/>
        <w:t>Fizjoterapeuta wykonuje zawód z należytą starannością, zgodnie  z zasadami etyki zawodowej, poszanowaniem praw pacjenta, dbałością o jego bezpieczeństwo i</w:t>
      </w:r>
      <w:r w:rsidR="003769B8" w:rsidRPr="003A0C1C">
        <w:rPr>
          <w:rFonts w:ascii="Verdana" w:hAnsi="Verdana"/>
          <w:sz w:val="20"/>
          <w:szCs w:val="20"/>
        </w:rPr>
        <w:br/>
        <w:t>wykorzystując wskazania aktualnej wiedzy medycznej</w:t>
      </w:r>
      <w:r w:rsidR="003769B8" w:rsidRPr="003A0C1C">
        <w:rPr>
          <w:rStyle w:val="markedcontent"/>
          <w:rFonts w:ascii="Verdana" w:hAnsi="Verdana" w:cs="Arial"/>
          <w:sz w:val="20"/>
          <w:szCs w:val="20"/>
        </w:rPr>
        <w:t>.</w:t>
      </w:r>
    </w:p>
    <w:p w14:paraId="33638E04" w14:textId="1F6B5D0A" w:rsidR="00995B10" w:rsidRPr="003A0C1C" w:rsidRDefault="003769B8" w:rsidP="00EC4783">
      <w:pPr>
        <w:tabs>
          <w:tab w:val="left" w:pos="123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Zatrudniony wykonawca  zgodnie z ustawą o zawodzie fizjoterapeuty  udziela świadczeń, które w szczególności polega</w:t>
      </w:r>
      <w:r w:rsidR="00EE32CC" w:rsidRPr="003A0C1C">
        <w:rPr>
          <w:rFonts w:ascii="Verdana" w:hAnsi="Verdana"/>
          <w:sz w:val="20"/>
          <w:szCs w:val="20"/>
        </w:rPr>
        <w:t>ją</w:t>
      </w:r>
      <w:r w:rsidRPr="003A0C1C">
        <w:rPr>
          <w:rFonts w:ascii="Verdana" w:hAnsi="Verdana"/>
          <w:sz w:val="20"/>
          <w:szCs w:val="20"/>
        </w:rPr>
        <w:t xml:space="preserve"> na:</w:t>
      </w:r>
    </w:p>
    <w:p w14:paraId="66BCA8EC" w14:textId="604FC6D9" w:rsidR="003769B8" w:rsidRPr="001C4A99" w:rsidRDefault="009631AC" w:rsidP="00B0228F">
      <w:pPr>
        <w:tabs>
          <w:tab w:val="left" w:pos="1230"/>
        </w:tabs>
        <w:spacing w:line="360" w:lineRule="auto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1) </w:t>
      </w:r>
      <w:r w:rsidR="003769B8" w:rsidRPr="003A0C1C">
        <w:rPr>
          <w:rFonts w:ascii="Verdana" w:hAnsi="Verdana"/>
          <w:sz w:val="20"/>
          <w:szCs w:val="20"/>
        </w:rPr>
        <w:t xml:space="preserve">diagnostyce funkcjonalnej pacjenta; </w:t>
      </w:r>
      <w:r w:rsidR="003769B8" w:rsidRPr="003A0C1C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 xml:space="preserve">2) </w:t>
      </w:r>
      <w:r w:rsidR="003769B8" w:rsidRPr="003A0C1C">
        <w:rPr>
          <w:rFonts w:ascii="Verdana" w:hAnsi="Verdana"/>
          <w:sz w:val="20"/>
          <w:szCs w:val="20"/>
        </w:rPr>
        <w:t xml:space="preserve">kwalifikowaniu, planowaniu i prowadzeniu fizykoterapii; </w:t>
      </w:r>
      <w:r w:rsidR="003769B8" w:rsidRPr="003A0C1C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 xml:space="preserve">3) </w:t>
      </w:r>
      <w:r w:rsidR="003769B8" w:rsidRPr="003A0C1C">
        <w:rPr>
          <w:rFonts w:ascii="Verdana" w:hAnsi="Verdana"/>
          <w:sz w:val="20"/>
          <w:szCs w:val="20"/>
        </w:rPr>
        <w:t xml:space="preserve">kwalifikowaniu, planowaniu i prowadzeniu kinezyterapii; </w:t>
      </w:r>
      <w:r w:rsidR="003769B8" w:rsidRPr="003A0C1C">
        <w:rPr>
          <w:rFonts w:ascii="Verdana" w:hAnsi="Verdana"/>
          <w:sz w:val="20"/>
          <w:szCs w:val="20"/>
        </w:rPr>
        <w:br/>
      </w:r>
      <w:r w:rsidRPr="004D4591">
        <w:rPr>
          <w:rFonts w:ascii="Verdana" w:hAnsi="Verdana"/>
          <w:sz w:val="20"/>
          <w:szCs w:val="20"/>
        </w:rPr>
        <w:t>4</w:t>
      </w:r>
      <w:r w:rsidRPr="00995B10">
        <w:rPr>
          <w:rFonts w:ascii="Verdana" w:hAnsi="Verdana"/>
        </w:rPr>
        <w:t xml:space="preserve">) </w:t>
      </w:r>
      <w:r w:rsidR="003769B8" w:rsidRPr="001C4A99">
        <w:rPr>
          <w:rFonts w:ascii="Verdana" w:hAnsi="Verdana"/>
          <w:sz w:val="20"/>
          <w:szCs w:val="20"/>
        </w:rPr>
        <w:t xml:space="preserve">prowadzeniu działalności </w:t>
      </w:r>
      <w:proofErr w:type="spellStart"/>
      <w:r w:rsidR="003769B8" w:rsidRPr="001C4A99">
        <w:rPr>
          <w:rFonts w:ascii="Verdana" w:hAnsi="Verdana"/>
          <w:sz w:val="20"/>
          <w:szCs w:val="20"/>
        </w:rPr>
        <w:t>fizjoprofilaktycznej</w:t>
      </w:r>
      <w:proofErr w:type="spellEnd"/>
      <w:r w:rsidR="003769B8" w:rsidRPr="001C4A99">
        <w:rPr>
          <w:rFonts w:ascii="Verdana" w:hAnsi="Verdana"/>
          <w:sz w:val="20"/>
          <w:szCs w:val="20"/>
        </w:rPr>
        <w:t xml:space="preserve">, polegającej na popularyzowaniu </w:t>
      </w:r>
      <w:r w:rsidR="003769B8" w:rsidRPr="001C4A99">
        <w:rPr>
          <w:rFonts w:ascii="Verdana" w:hAnsi="Verdana"/>
          <w:sz w:val="20"/>
          <w:szCs w:val="20"/>
        </w:rPr>
        <w:br/>
        <w:t xml:space="preserve">  </w:t>
      </w:r>
      <w:proofErr w:type="spellStart"/>
      <w:r w:rsidR="003769B8" w:rsidRPr="001C4A99">
        <w:rPr>
          <w:rFonts w:ascii="Verdana" w:hAnsi="Verdana"/>
          <w:sz w:val="20"/>
          <w:szCs w:val="20"/>
        </w:rPr>
        <w:t>zachowań</w:t>
      </w:r>
      <w:proofErr w:type="spellEnd"/>
      <w:r w:rsidR="003769B8" w:rsidRPr="001C4A99">
        <w:rPr>
          <w:rFonts w:ascii="Verdana" w:hAnsi="Verdana"/>
          <w:sz w:val="20"/>
          <w:szCs w:val="20"/>
        </w:rPr>
        <w:t xml:space="preserve"> prozdrowotnych oraz kształtowaniu i podtrzymywaniu sprawności </w:t>
      </w:r>
      <w:r w:rsidR="003769B8" w:rsidRPr="001C4A99">
        <w:rPr>
          <w:rFonts w:ascii="Verdana" w:hAnsi="Verdana"/>
          <w:sz w:val="20"/>
          <w:szCs w:val="20"/>
        </w:rPr>
        <w:br/>
        <w:t xml:space="preserve">  i wydolności osób w różnym wieku w celu zapobiegania niepełnosprawności</w:t>
      </w:r>
      <w:r w:rsidR="00AE7F5A" w:rsidRPr="001C4A99">
        <w:rPr>
          <w:rFonts w:ascii="Verdana" w:hAnsi="Verdana"/>
          <w:sz w:val="20"/>
          <w:szCs w:val="20"/>
        </w:rPr>
        <w:t>.</w:t>
      </w:r>
    </w:p>
    <w:p w14:paraId="4AF95615" w14:textId="5201615C" w:rsidR="004D4591" w:rsidRDefault="00F56676" w:rsidP="00EC4783">
      <w:pPr>
        <w:tabs>
          <w:tab w:val="left" w:pos="123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Fizjoterapeuta ma prawo wglądu do dokumentacji medycznej pacjenta </w:t>
      </w:r>
      <w:r w:rsidRPr="003A0C1C">
        <w:rPr>
          <w:rFonts w:ascii="Verdana" w:hAnsi="Verdana"/>
          <w:sz w:val="20"/>
          <w:szCs w:val="20"/>
        </w:rPr>
        <w:br/>
        <w:t xml:space="preserve">oraz do uzyskania od podmiotu udzielającego świadczeń zdrowotnych pełnej </w:t>
      </w:r>
      <w:r w:rsidRPr="003A0C1C">
        <w:rPr>
          <w:rFonts w:ascii="Verdana" w:hAnsi="Verdana"/>
          <w:sz w:val="20"/>
          <w:szCs w:val="20"/>
        </w:rPr>
        <w:br/>
        <w:t xml:space="preserve">informacji w rozumieniu przepisów ustawy z dnia 6 listopada 2008 r. o prawach </w:t>
      </w:r>
      <w:r w:rsidRPr="003A0C1C">
        <w:rPr>
          <w:rFonts w:ascii="Verdana" w:hAnsi="Verdana"/>
          <w:sz w:val="20"/>
          <w:szCs w:val="20"/>
        </w:rPr>
        <w:br/>
        <w:t>pacjenta i Rzeczniku Praw Pacjenta  o stanie zdrowia</w:t>
      </w:r>
      <w:r w:rsidR="00AE7F5A" w:rsidRPr="003A0C1C">
        <w:rPr>
          <w:rFonts w:ascii="Verdana" w:hAnsi="Verdana"/>
          <w:sz w:val="20"/>
          <w:szCs w:val="20"/>
        </w:rPr>
        <w:t xml:space="preserve"> </w:t>
      </w:r>
      <w:r w:rsidRPr="003A0C1C">
        <w:rPr>
          <w:rFonts w:ascii="Verdana" w:hAnsi="Verdana"/>
          <w:sz w:val="20"/>
          <w:szCs w:val="20"/>
        </w:rPr>
        <w:t>pacjenta, rozpoznaniu,</w:t>
      </w:r>
      <w:r w:rsidR="00AE7F5A" w:rsidRPr="003A0C1C">
        <w:rPr>
          <w:rFonts w:ascii="Verdana" w:hAnsi="Verdana"/>
          <w:sz w:val="20"/>
          <w:szCs w:val="20"/>
        </w:rPr>
        <w:t xml:space="preserve"> </w:t>
      </w:r>
      <w:r w:rsidRPr="003A0C1C">
        <w:rPr>
          <w:rFonts w:ascii="Verdana" w:hAnsi="Verdana"/>
          <w:sz w:val="20"/>
          <w:szCs w:val="20"/>
        </w:rPr>
        <w:t>proponowanych metodach diagnostycznych, leczniczych, rehabilitacyjnych,</w:t>
      </w:r>
      <w:r w:rsidR="009D2E7E">
        <w:rPr>
          <w:rFonts w:ascii="Verdana" w:hAnsi="Verdana"/>
          <w:sz w:val="20"/>
          <w:szCs w:val="20"/>
        </w:rPr>
        <w:t xml:space="preserve"> </w:t>
      </w:r>
      <w:r w:rsidRPr="003A0C1C">
        <w:rPr>
          <w:rFonts w:ascii="Verdana" w:hAnsi="Verdana"/>
          <w:sz w:val="20"/>
          <w:szCs w:val="20"/>
        </w:rPr>
        <w:t xml:space="preserve">zapobiegawczych i dających się przewidzieć następstwach podejmowanych działań, </w:t>
      </w:r>
      <w:r w:rsidR="009D2E7E">
        <w:rPr>
          <w:rFonts w:ascii="Verdana" w:hAnsi="Verdana"/>
          <w:sz w:val="20"/>
          <w:szCs w:val="20"/>
        </w:rPr>
        <w:t xml:space="preserve">                    </w:t>
      </w:r>
      <w:r w:rsidRPr="003A0C1C">
        <w:rPr>
          <w:rFonts w:ascii="Verdana" w:hAnsi="Verdana"/>
          <w:sz w:val="20"/>
          <w:szCs w:val="20"/>
        </w:rPr>
        <w:t>w zakresie niezbędnym do udzielanych przez siebie świadczeń zdrowotnych.</w:t>
      </w:r>
    </w:p>
    <w:p w14:paraId="1A00F9D0" w14:textId="77777777" w:rsidR="00C06DB8" w:rsidRDefault="00C06DB8" w:rsidP="00EC4783">
      <w:pPr>
        <w:tabs>
          <w:tab w:val="left" w:pos="123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5475C2E" w14:textId="036B6B20" w:rsidR="00F428E9" w:rsidRPr="003A0C1C" w:rsidRDefault="00F428E9" w:rsidP="00EC4783">
      <w:pPr>
        <w:pStyle w:val="Default"/>
        <w:spacing w:after="57" w:line="360" w:lineRule="auto"/>
        <w:rPr>
          <w:rFonts w:ascii="Verdana" w:hAnsi="Verdana" w:cs="Times New Roman"/>
          <w:color w:val="auto"/>
          <w:kern w:val="3"/>
          <w:sz w:val="20"/>
          <w:szCs w:val="20"/>
        </w:rPr>
      </w:pPr>
      <w:r w:rsidRPr="003A0C1C">
        <w:rPr>
          <w:rFonts w:ascii="Verdana" w:hAnsi="Verdana" w:cs="Times New Roman"/>
          <w:color w:val="auto"/>
          <w:kern w:val="3"/>
          <w:sz w:val="20"/>
          <w:szCs w:val="20"/>
        </w:rPr>
        <w:lastRenderedPageBreak/>
        <w:t xml:space="preserve">Wykonawca usługi zobowiązany jest w szczególności do: </w:t>
      </w:r>
    </w:p>
    <w:p w14:paraId="7DA8333D" w14:textId="24373F2E" w:rsidR="00F428E9" w:rsidRPr="003A0C1C" w:rsidRDefault="00C06DB8" w:rsidP="00B0228F">
      <w:pPr>
        <w:pStyle w:val="Default"/>
        <w:spacing w:after="57" w:line="360" w:lineRule="auto"/>
        <w:jc w:val="both"/>
        <w:rPr>
          <w:rFonts w:ascii="Verdana" w:hAnsi="Verdana" w:cs="Times New Roman"/>
          <w:color w:val="auto"/>
          <w:kern w:val="3"/>
          <w:sz w:val="20"/>
          <w:szCs w:val="20"/>
        </w:rPr>
      </w:pPr>
      <w:r>
        <w:rPr>
          <w:rFonts w:ascii="Verdana" w:hAnsi="Verdana" w:cs="Times New Roman"/>
          <w:color w:val="auto"/>
          <w:kern w:val="3"/>
          <w:sz w:val="20"/>
          <w:szCs w:val="20"/>
        </w:rPr>
        <w:t>1</w:t>
      </w:r>
      <w:r w:rsidR="00F428E9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) przestrzegania zasad sanitarno-epidemiologicznych wywołanych w związku z panującą epidemią zakażenia wirusem SARS-Cov-2; </w:t>
      </w:r>
    </w:p>
    <w:p w14:paraId="6A9EEA1A" w14:textId="19349219" w:rsidR="009C2F56" w:rsidRPr="003A0C1C" w:rsidRDefault="00C06DB8" w:rsidP="00B0228F">
      <w:pPr>
        <w:pStyle w:val="Default"/>
        <w:spacing w:after="57" w:line="360" w:lineRule="auto"/>
        <w:jc w:val="both"/>
        <w:rPr>
          <w:rFonts w:ascii="Verdana" w:hAnsi="Verdana" w:cs="Times New Roman"/>
          <w:color w:val="auto"/>
          <w:kern w:val="3"/>
          <w:sz w:val="20"/>
          <w:szCs w:val="20"/>
        </w:rPr>
      </w:pPr>
      <w:r>
        <w:rPr>
          <w:rFonts w:ascii="Verdana" w:hAnsi="Verdana" w:cs="Times New Roman"/>
          <w:color w:val="auto"/>
          <w:kern w:val="3"/>
          <w:sz w:val="20"/>
          <w:szCs w:val="20"/>
        </w:rPr>
        <w:t>2</w:t>
      </w:r>
      <w:r w:rsidR="00F428E9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) stosowania środków ochrony osobistej; </w:t>
      </w:r>
    </w:p>
    <w:p w14:paraId="1E630A0D" w14:textId="680A17C7" w:rsidR="00F428E9" w:rsidRPr="003A0C1C" w:rsidRDefault="00C06DB8" w:rsidP="00B0228F">
      <w:pPr>
        <w:pStyle w:val="Default"/>
        <w:spacing w:after="57" w:line="360" w:lineRule="auto"/>
        <w:jc w:val="both"/>
        <w:rPr>
          <w:rFonts w:ascii="Verdana" w:hAnsi="Verdana" w:cs="Times New Roman"/>
          <w:color w:val="auto"/>
          <w:kern w:val="3"/>
          <w:sz w:val="20"/>
          <w:szCs w:val="20"/>
        </w:rPr>
      </w:pPr>
      <w:r>
        <w:rPr>
          <w:rFonts w:ascii="Verdana" w:hAnsi="Verdana" w:cs="Times New Roman"/>
          <w:color w:val="auto"/>
          <w:kern w:val="3"/>
          <w:sz w:val="20"/>
          <w:szCs w:val="20"/>
        </w:rPr>
        <w:t>3</w:t>
      </w:r>
      <w:r w:rsidR="00F428E9" w:rsidRPr="003A0C1C">
        <w:rPr>
          <w:rFonts w:ascii="Verdana" w:hAnsi="Verdana" w:cs="Times New Roman"/>
          <w:color w:val="auto"/>
          <w:kern w:val="3"/>
          <w:sz w:val="20"/>
          <w:szCs w:val="20"/>
        </w:rPr>
        <w:t>) przestrzegania przepisów BHP i p/</w:t>
      </w:r>
      <w:proofErr w:type="spellStart"/>
      <w:r w:rsidR="00F428E9" w:rsidRPr="003A0C1C">
        <w:rPr>
          <w:rFonts w:ascii="Verdana" w:hAnsi="Verdana" w:cs="Times New Roman"/>
          <w:color w:val="auto"/>
          <w:kern w:val="3"/>
          <w:sz w:val="20"/>
          <w:szCs w:val="20"/>
        </w:rPr>
        <w:t>poż</w:t>
      </w:r>
      <w:proofErr w:type="spellEnd"/>
      <w:r w:rsidR="00F428E9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. obowiązujących w CUS; </w:t>
      </w:r>
    </w:p>
    <w:p w14:paraId="58854F9D" w14:textId="1B7FEF56" w:rsidR="00F428E9" w:rsidRPr="003A0C1C" w:rsidRDefault="00C06DB8" w:rsidP="00B0228F">
      <w:pPr>
        <w:pStyle w:val="Default"/>
        <w:spacing w:after="57" w:line="360" w:lineRule="auto"/>
        <w:jc w:val="both"/>
        <w:rPr>
          <w:rFonts w:ascii="Verdana" w:hAnsi="Verdana" w:cs="Times New Roman"/>
          <w:color w:val="auto"/>
          <w:kern w:val="3"/>
          <w:sz w:val="20"/>
          <w:szCs w:val="20"/>
        </w:rPr>
      </w:pPr>
      <w:r>
        <w:rPr>
          <w:rFonts w:ascii="Verdana" w:hAnsi="Verdana" w:cs="Times New Roman"/>
          <w:color w:val="auto"/>
          <w:kern w:val="3"/>
          <w:sz w:val="20"/>
          <w:szCs w:val="20"/>
        </w:rPr>
        <w:t>4</w:t>
      </w:r>
      <w:r w:rsidR="00F428E9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) przestrzegania praw pacjenta wynikających z obowiązujących przepisów i zapewnienia pacjentom bezpieczeństwa podczas udzielania świadczeń zdrowotnych; </w:t>
      </w:r>
    </w:p>
    <w:p w14:paraId="0D4C3166" w14:textId="1D1EB830" w:rsidR="00F428E9" w:rsidRPr="003A0C1C" w:rsidRDefault="00C06DB8" w:rsidP="00B0228F">
      <w:pPr>
        <w:pStyle w:val="Default"/>
        <w:spacing w:after="57" w:line="360" w:lineRule="auto"/>
        <w:jc w:val="both"/>
        <w:rPr>
          <w:rFonts w:ascii="Verdana" w:hAnsi="Verdana" w:cs="Times New Roman"/>
          <w:color w:val="auto"/>
          <w:kern w:val="3"/>
          <w:sz w:val="20"/>
          <w:szCs w:val="20"/>
        </w:rPr>
      </w:pPr>
      <w:r>
        <w:rPr>
          <w:rFonts w:ascii="Verdana" w:hAnsi="Verdana" w:cs="Times New Roman"/>
          <w:color w:val="auto"/>
          <w:kern w:val="3"/>
          <w:sz w:val="20"/>
          <w:szCs w:val="20"/>
        </w:rPr>
        <w:t>5</w:t>
      </w:r>
      <w:r w:rsidR="00F428E9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) realizowania zadań zgodnie z zasadą równości płci oraz niedyskryminacji, stosowania języka wrażliwego na płeć, jasnego, nieskomplikowanego, wykluczenie stereotypowego podejścia do realizacji zadania w stosunku do kobiet i mężczyzn oraz osób </w:t>
      </w:r>
      <w:r w:rsidR="009D2E7E">
        <w:rPr>
          <w:rFonts w:ascii="Verdana" w:hAnsi="Verdana" w:cs="Times New Roman"/>
          <w:color w:val="auto"/>
          <w:kern w:val="3"/>
          <w:sz w:val="20"/>
          <w:szCs w:val="20"/>
        </w:rPr>
        <w:t xml:space="preserve">                                        </w:t>
      </w:r>
      <w:r w:rsidR="00F428E9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z niepełnosprawnościami, przełamywanie barier; </w:t>
      </w:r>
    </w:p>
    <w:p w14:paraId="478F8228" w14:textId="3BA2075D" w:rsidR="00EE32CC" w:rsidRPr="003A0C1C" w:rsidRDefault="00C06DB8" w:rsidP="00B0228F">
      <w:pPr>
        <w:pStyle w:val="Default"/>
        <w:spacing w:after="57" w:line="360" w:lineRule="auto"/>
        <w:jc w:val="both"/>
        <w:rPr>
          <w:rFonts w:ascii="Verdana" w:hAnsi="Verdana" w:cs="Times New Roman"/>
          <w:color w:val="auto"/>
          <w:kern w:val="3"/>
          <w:sz w:val="20"/>
          <w:szCs w:val="20"/>
        </w:rPr>
      </w:pPr>
      <w:r>
        <w:rPr>
          <w:rFonts w:ascii="Verdana" w:hAnsi="Verdana" w:cs="Times New Roman"/>
          <w:color w:val="auto"/>
          <w:kern w:val="3"/>
          <w:sz w:val="20"/>
          <w:szCs w:val="20"/>
        </w:rPr>
        <w:t>6</w:t>
      </w:r>
      <w:r w:rsidR="00F428E9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) uczestnictwa w organizowanych w siedzibie CUS  co 3 miesiące w okresie trwania umowy spotkaniach, w zakresie omówienia realizacji indywidualnych planów usług społecznych oraz współpracy z wykonawcami usług społecznych, po uprzednim zawiadomieniu </w:t>
      </w:r>
      <w:r w:rsidR="009D2E7E">
        <w:rPr>
          <w:rFonts w:ascii="Verdana" w:hAnsi="Verdana" w:cs="Times New Roman"/>
          <w:color w:val="auto"/>
          <w:kern w:val="3"/>
          <w:sz w:val="20"/>
          <w:szCs w:val="20"/>
        </w:rPr>
        <w:t xml:space="preserve">                       </w:t>
      </w:r>
      <w:r w:rsidR="00F428E9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o terminie spotkania przesłanym przez CUS Gminy Wiązowna na 7 dni przed wyznaczoną datą spotkania na adres e-mail wskazany w umowie do kontaktów roboczych. </w:t>
      </w:r>
    </w:p>
    <w:p w14:paraId="26993BE8" w14:textId="77777777" w:rsidR="00F56676" w:rsidRPr="003A0C1C" w:rsidRDefault="00F56676" w:rsidP="00B0228F">
      <w:pPr>
        <w:tabs>
          <w:tab w:val="left" w:pos="123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Fizjoterapeuta jest obowiązany: </w:t>
      </w:r>
    </w:p>
    <w:p w14:paraId="4351289B" w14:textId="491102A9" w:rsidR="00F56676" w:rsidRPr="003A0C1C" w:rsidRDefault="00F56676" w:rsidP="00B0228F">
      <w:pPr>
        <w:tabs>
          <w:tab w:val="left" w:pos="123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 xml:space="preserve">1) informować pacjenta o jego prawach określonych w przepisach ustawy z dnia </w:t>
      </w:r>
      <w:r w:rsidR="00301090" w:rsidRPr="003A0C1C">
        <w:rPr>
          <w:rFonts w:ascii="Verdana" w:hAnsi="Verdana"/>
          <w:sz w:val="20"/>
          <w:szCs w:val="20"/>
        </w:rPr>
        <w:t>6 listopada 2008 r.</w:t>
      </w:r>
      <w:r w:rsidRPr="003A0C1C">
        <w:rPr>
          <w:rFonts w:ascii="Verdana" w:hAnsi="Verdana"/>
          <w:sz w:val="20"/>
          <w:szCs w:val="20"/>
        </w:rPr>
        <w:t xml:space="preserve"> o prawach pacjenta i Rzeczniku Praw Pacjenta; </w:t>
      </w:r>
      <w:r w:rsidR="000B691D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 xml:space="preserve">2) udzielać informacji pacjentowi lub jego przedstawicielowi ustawowemu albo </w:t>
      </w:r>
      <w:r w:rsidRPr="003A0C1C">
        <w:rPr>
          <w:rFonts w:ascii="Verdana" w:hAnsi="Verdana"/>
          <w:sz w:val="20"/>
          <w:szCs w:val="20"/>
        </w:rPr>
        <w:br/>
        <w:t xml:space="preserve">osobie bliskiej lub opiekunowi faktycznemu w rozumieniu przepisów ustawy </w:t>
      </w:r>
      <w:r w:rsidR="007D0E0C" w:rsidRPr="003A0C1C">
        <w:rPr>
          <w:rFonts w:ascii="Verdana" w:hAnsi="Verdana"/>
          <w:sz w:val="20"/>
          <w:szCs w:val="20"/>
        </w:rPr>
        <w:t>z dnia</w:t>
      </w:r>
      <w:r w:rsidR="007D0E0C">
        <w:rPr>
          <w:rFonts w:ascii="Verdana" w:hAnsi="Verdana"/>
        </w:rPr>
        <w:t xml:space="preserve"> </w:t>
      </w:r>
      <w:r w:rsidR="009D2E7E">
        <w:rPr>
          <w:rFonts w:ascii="Verdana" w:hAnsi="Verdana"/>
        </w:rPr>
        <w:t xml:space="preserve">                      </w:t>
      </w:r>
      <w:r w:rsidR="007D0E0C" w:rsidRPr="003A0C1C">
        <w:rPr>
          <w:rFonts w:ascii="Verdana" w:hAnsi="Verdana"/>
          <w:sz w:val="20"/>
          <w:szCs w:val="20"/>
        </w:rPr>
        <w:t xml:space="preserve">6 listopada 2008 r. </w:t>
      </w:r>
      <w:r w:rsidRPr="003A0C1C">
        <w:rPr>
          <w:rFonts w:ascii="Verdana" w:hAnsi="Verdana"/>
          <w:sz w:val="20"/>
          <w:szCs w:val="20"/>
        </w:rPr>
        <w:t xml:space="preserve">o prawach pacjenta i Rzeczniku Praw Pacjenta, w zakresie niezbędnym do udzielanych przez siebie świadczeń zdrowotnych; </w:t>
      </w:r>
      <w:r w:rsidR="000B691D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 xml:space="preserve">3) zachowywać w tajemnicy informacje związane z pacjentem, uzyskane </w:t>
      </w:r>
      <w:r w:rsidRPr="003A0C1C">
        <w:rPr>
          <w:rFonts w:ascii="Verdana" w:hAnsi="Verdana"/>
          <w:sz w:val="20"/>
          <w:szCs w:val="20"/>
        </w:rPr>
        <w:br/>
        <w:t xml:space="preserve">w związku z wykonywaniem zawodu zgodnie z przepisami ustawy z dnia </w:t>
      </w:r>
      <w:r w:rsidRPr="003A0C1C">
        <w:rPr>
          <w:rFonts w:ascii="Verdana" w:hAnsi="Verdana"/>
          <w:sz w:val="20"/>
          <w:szCs w:val="20"/>
        </w:rPr>
        <w:br/>
        <w:t xml:space="preserve">6 listopada 2008 r. o prawach pacjenta i Rzeczniku Praw Pacjenta; </w:t>
      </w:r>
      <w:r w:rsidR="000B691D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 xml:space="preserve">4) prowadzić i udostępniać dokumentację medyczną na zasadach określonych </w:t>
      </w:r>
      <w:r w:rsidRPr="003A0C1C">
        <w:rPr>
          <w:rFonts w:ascii="Verdana" w:hAnsi="Verdana"/>
          <w:sz w:val="20"/>
          <w:szCs w:val="20"/>
        </w:rPr>
        <w:br/>
        <w:t xml:space="preserve">w ustawie z dnia 6 listopada 2008 r. o prawach pacjenta i Rzeczniku Praw </w:t>
      </w:r>
      <w:r w:rsidRPr="003A0C1C">
        <w:rPr>
          <w:rFonts w:ascii="Verdana" w:hAnsi="Verdana"/>
          <w:sz w:val="20"/>
          <w:szCs w:val="20"/>
        </w:rPr>
        <w:br/>
        <w:t>Pacjenta.</w:t>
      </w:r>
    </w:p>
    <w:p w14:paraId="06D83CA4" w14:textId="0047A763" w:rsidR="00F56676" w:rsidRPr="003A0C1C" w:rsidRDefault="00F56676" w:rsidP="00EC4783">
      <w:pPr>
        <w:tabs>
          <w:tab w:val="left" w:pos="123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Ocena wykonywania zawodu fizjoterapeuty podlega kontroli Krajowej Rady Fizjoterapeutów.</w:t>
      </w:r>
    </w:p>
    <w:p w14:paraId="340E2C06" w14:textId="6801FD20" w:rsidR="00D64F2E" w:rsidRPr="003A0C1C" w:rsidRDefault="00380D9F" w:rsidP="00EC4783">
      <w:pPr>
        <w:tabs>
          <w:tab w:val="left" w:pos="1230"/>
        </w:tabs>
        <w:spacing w:line="360" w:lineRule="auto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CUS zapewnia wykonawcy zgodne  z wymogami</w:t>
      </w:r>
      <w:r w:rsidR="00EE32CC" w:rsidRPr="003A0C1C">
        <w:rPr>
          <w:rFonts w:ascii="Verdana" w:hAnsi="Verdana"/>
          <w:sz w:val="20"/>
          <w:szCs w:val="20"/>
        </w:rPr>
        <w:t xml:space="preserve"> 2</w:t>
      </w:r>
      <w:r w:rsidRPr="003A0C1C">
        <w:rPr>
          <w:rFonts w:ascii="Verdana" w:hAnsi="Verdana"/>
          <w:sz w:val="20"/>
          <w:szCs w:val="20"/>
        </w:rPr>
        <w:t xml:space="preserve"> niezbędne pomieszczenia</w:t>
      </w:r>
      <w:r w:rsidR="00EE32CC" w:rsidRPr="003A0C1C">
        <w:rPr>
          <w:rFonts w:ascii="Verdana" w:hAnsi="Verdana"/>
          <w:sz w:val="20"/>
          <w:szCs w:val="20"/>
        </w:rPr>
        <w:t xml:space="preserve"> z wyposażeniem oraz </w:t>
      </w:r>
      <w:r w:rsidRPr="003A0C1C">
        <w:rPr>
          <w:rFonts w:ascii="Verdana" w:hAnsi="Verdana"/>
          <w:sz w:val="20"/>
          <w:szCs w:val="20"/>
        </w:rPr>
        <w:t>sprzęt do wykonywania zabiegów</w:t>
      </w:r>
      <w:r w:rsidR="00EE32CC" w:rsidRPr="003A0C1C">
        <w:rPr>
          <w:rFonts w:ascii="Verdana" w:hAnsi="Verdana"/>
          <w:sz w:val="20"/>
          <w:szCs w:val="20"/>
        </w:rPr>
        <w:t>, a także szatnię dla usługobiorców oraz łazienkę</w:t>
      </w:r>
      <w:r w:rsidR="00EF7424">
        <w:rPr>
          <w:rFonts w:ascii="Verdana" w:hAnsi="Verdana"/>
          <w:sz w:val="20"/>
          <w:szCs w:val="20"/>
        </w:rPr>
        <w:t xml:space="preserve"> zgodnie z </w:t>
      </w:r>
      <w:r w:rsidR="00EF7424" w:rsidRPr="003A0C1C">
        <w:rPr>
          <w:rFonts w:ascii="Verdana" w:hAnsi="Verdana"/>
          <w:sz w:val="20"/>
          <w:szCs w:val="20"/>
        </w:rPr>
        <w:t>rozporządzeni</w:t>
      </w:r>
      <w:r w:rsidR="00EF7424">
        <w:rPr>
          <w:rFonts w:ascii="Verdana" w:hAnsi="Verdana"/>
          <w:sz w:val="20"/>
          <w:szCs w:val="20"/>
        </w:rPr>
        <w:t xml:space="preserve">em Ministra Zdrowia z dnia 26 marca 2019 r. </w:t>
      </w:r>
      <w:r w:rsidR="00EF7424" w:rsidRPr="003A0C1C">
        <w:rPr>
          <w:rFonts w:ascii="Verdana" w:hAnsi="Verdana"/>
          <w:sz w:val="20"/>
          <w:szCs w:val="20"/>
        </w:rPr>
        <w:t xml:space="preserve"> w </w:t>
      </w:r>
      <w:r w:rsidR="00EF7424" w:rsidRPr="003A0C1C">
        <w:rPr>
          <w:rFonts w:ascii="Verdana" w:hAnsi="Verdana"/>
          <w:sz w:val="20"/>
          <w:szCs w:val="20"/>
        </w:rPr>
        <w:lastRenderedPageBreak/>
        <w:t>sprawie szczegółowych wymagań jakim powinny odpowiadać pomieszczenia i urządzenia podmiotu wykonującego działalność leczniczą</w:t>
      </w:r>
      <w:r w:rsidR="00EF7424">
        <w:rPr>
          <w:rFonts w:ascii="Verdana" w:hAnsi="Verdana"/>
          <w:sz w:val="20"/>
          <w:szCs w:val="20"/>
        </w:rPr>
        <w:t>.</w:t>
      </w:r>
    </w:p>
    <w:p w14:paraId="321C0D5D" w14:textId="7C1D71FB" w:rsidR="009631AC" w:rsidRDefault="00D64F2E" w:rsidP="00EC4783">
      <w:pPr>
        <w:tabs>
          <w:tab w:val="left" w:pos="1230"/>
        </w:tabs>
        <w:spacing w:after="0" w:line="360" w:lineRule="auto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Wykaz sprzętu do wykonywania zabiegów</w:t>
      </w:r>
      <w:r w:rsidR="004C37DD" w:rsidRPr="003A0C1C">
        <w:rPr>
          <w:rFonts w:ascii="Verdana" w:hAnsi="Verdana"/>
          <w:sz w:val="20"/>
          <w:szCs w:val="20"/>
        </w:rPr>
        <w:t>,</w:t>
      </w:r>
      <w:r w:rsidRPr="003A0C1C">
        <w:rPr>
          <w:rFonts w:ascii="Verdana" w:hAnsi="Verdana"/>
          <w:sz w:val="20"/>
          <w:szCs w:val="20"/>
        </w:rPr>
        <w:t xml:space="preserve"> udostępniony przez CUS:</w:t>
      </w:r>
      <w:r w:rsidRPr="003A0C1C">
        <w:rPr>
          <w:rFonts w:ascii="Verdana" w:hAnsi="Verdana"/>
          <w:sz w:val="20"/>
          <w:szCs w:val="20"/>
        </w:rPr>
        <w:br/>
        <w:t xml:space="preserve">1) </w:t>
      </w:r>
      <w:r w:rsidR="00547ACA" w:rsidRPr="003A0C1C">
        <w:rPr>
          <w:rFonts w:ascii="Verdana" w:hAnsi="Verdana"/>
          <w:sz w:val="20"/>
          <w:szCs w:val="20"/>
        </w:rPr>
        <w:t>Kabina UGUL z osprzętem</w:t>
      </w:r>
      <w:r w:rsidR="00AE7F5A" w:rsidRPr="003A0C1C">
        <w:rPr>
          <w:rFonts w:ascii="Verdana" w:hAnsi="Verdana"/>
          <w:sz w:val="20"/>
          <w:szCs w:val="20"/>
        </w:rPr>
        <w:t xml:space="preserve"> – 1 szt.</w:t>
      </w:r>
      <w:r w:rsidR="00547ACA" w:rsidRPr="003A0C1C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 xml:space="preserve">2) </w:t>
      </w:r>
      <w:r w:rsidR="00547ACA" w:rsidRPr="00EF7424">
        <w:rPr>
          <w:rFonts w:ascii="Verdana" w:hAnsi="Verdana"/>
          <w:color w:val="000000" w:themeColor="text1"/>
          <w:sz w:val="20"/>
          <w:szCs w:val="20"/>
        </w:rPr>
        <w:t>Stoł</w:t>
      </w:r>
      <w:r w:rsidR="00F42F8F" w:rsidRPr="00EF7424">
        <w:rPr>
          <w:rFonts w:ascii="Verdana" w:hAnsi="Verdana"/>
          <w:color w:val="000000" w:themeColor="text1"/>
          <w:sz w:val="20"/>
          <w:szCs w:val="20"/>
        </w:rPr>
        <w:t>y</w:t>
      </w:r>
      <w:r w:rsidR="00547ACA" w:rsidRPr="00EF7424">
        <w:rPr>
          <w:rFonts w:ascii="Verdana" w:hAnsi="Verdana"/>
          <w:color w:val="000000" w:themeColor="text1"/>
          <w:sz w:val="20"/>
          <w:szCs w:val="20"/>
        </w:rPr>
        <w:t xml:space="preserve"> rehabilitacyjn</w:t>
      </w:r>
      <w:r w:rsidR="00F42F8F" w:rsidRPr="00EF7424">
        <w:rPr>
          <w:rFonts w:ascii="Verdana" w:hAnsi="Verdana"/>
          <w:color w:val="000000" w:themeColor="text1"/>
          <w:sz w:val="20"/>
          <w:szCs w:val="20"/>
        </w:rPr>
        <w:t>e</w:t>
      </w:r>
      <w:r w:rsidR="00AE7F5A" w:rsidRPr="00EF742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AE7F5A" w:rsidRPr="003A0C1C">
        <w:rPr>
          <w:rFonts w:ascii="Verdana" w:hAnsi="Verdana"/>
          <w:sz w:val="20"/>
          <w:szCs w:val="20"/>
        </w:rPr>
        <w:t>– 5 szt.</w:t>
      </w:r>
      <w:r w:rsidR="00547ACA" w:rsidRPr="003A0C1C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 xml:space="preserve">3) </w:t>
      </w:r>
      <w:r w:rsidR="00547ACA" w:rsidRPr="003A0C1C">
        <w:rPr>
          <w:rFonts w:ascii="Verdana" w:hAnsi="Verdana"/>
          <w:sz w:val="20"/>
          <w:szCs w:val="20"/>
        </w:rPr>
        <w:t>Rower treningowy elektromagnetyczny</w:t>
      </w:r>
      <w:r w:rsidR="00AE7F5A" w:rsidRPr="003A0C1C">
        <w:rPr>
          <w:rFonts w:ascii="Verdana" w:hAnsi="Verdana"/>
          <w:sz w:val="20"/>
          <w:szCs w:val="20"/>
        </w:rPr>
        <w:t xml:space="preserve"> – 1 szt.</w:t>
      </w:r>
      <w:r w:rsidR="00547ACA" w:rsidRPr="003A0C1C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 xml:space="preserve">4) </w:t>
      </w:r>
      <w:r w:rsidR="00547ACA" w:rsidRPr="003A0C1C">
        <w:rPr>
          <w:rFonts w:ascii="Verdana" w:hAnsi="Verdana"/>
          <w:sz w:val="20"/>
          <w:szCs w:val="20"/>
        </w:rPr>
        <w:t>Bieżnia treningowa</w:t>
      </w:r>
      <w:r w:rsidR="00AE7F5A" w:rsidRPr="003A0C1C">
        <w:rPr>
          <w:rFonts w:ascii="Verdana" w:hAnsi="Verdana"/>
          <w:sz w:val="20"/>
          <w:szCs w:val="20"/>
        </w:rPr>
        <w:t xml:space="preserve"> – 1 szt.</w:t>
      </w:r>
      <w:r w:rsidR="00547ACA" w:rsidRPr="003A0C1C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 xml:space="preserve">5) </w:t>
      </w:r>
      <w:proofErr w:type="spellStart"/>
      <w:r w:rsidR="00547ACA" w:rsidRPr="003A0C1C">
        <w:rPr>
          <w:rFonts w:ascii="Verdana" w:hAnsi="Verdana"/>
          <w:sz w:val="20"/>
          <w:szCs w:val="20"/>
        </w:rPr>
        <w:t>Orbitrek</w:t>
      </w:r>
      <w:proofErr w:type="spellEnd"/>
      <w:r w:rsidR="00547ACA" w:rsidRPr="003A0C1C">
        <w:rPr>
          <w:rFonts w:ascii="Verdana" w:hAnsi="Verdana"/>
          <w:sz w:val="20"/>
          <w:szCs w:val="20"/>
        </w:rPr>
        <w:t xml:space="preserve"> elektromagnetyczny</w:t>
      </w:r>
      <w:r w:rsidR="00AE7F5A" w:rsidRPr="003A0C1C">
        <w:rPr>
          <w:rFonts w:ascii="Verdana" w:hAnsi="Verdana"/>
          <w:sz w:val="20"/>
          <w:szCs w:val="20"/>
        </w:rPr>
        <w:t xml:space="preserve"> – 1 szt.</w:t>
      </w:r>
      <w:r w:rsidR="00547ACA" w:rsidRPr="003A0C1C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 xml:space="preserve">6) </w:t>
      </w:r>
      <w:r w:rsidR="00547ACA" w:rsidRPr="003A0C1C">
        <w:rPr>
          <w:rFonts w:ascii="Verdana" w:hAnsi="Verdana"/>
          <w:sz w:val="20"/>
          <w:szCs w:val="20"/>
        </w:rPr>
        <w:t>Materac rehabilitacyjny</w:t>
      </w:r>
      <w:r w:rsidR="00AE7F5A" w:rsidRPr="003A0C1C">
        <w:rPr>
          <w:rFonts w:ascii="Verdana" w:hAnsi="Verdana"/>
          <w:sz w:val="20"/>
          <w:szCs w:val="20"/>
        </w:rPr>
        <w:t xml:space="preserve"> – 1 szt.</w:t>
      </w:r>
      <w:r w:rsidR="00547ACA" w:rsidRPr="003A0C1C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 xml:space="preserve">7) </w:t>
      </w:r>
      <w:r w:rsidR="00547ACA" w:rsidRPr="003A0C1C">
        <w:rPr>
          <w:rFonts w:ascii="Verdana" w:hAnsi="Verdana"/>
          <w:sz w:val="20"/>
          <w:szCs w:val="20"/>
        </w:rPr>
        <w:t>Wałki rehabilitacyjne</w:t>
      </w:r>
      <w:r w:rsidR="00AE7F5A" w:rsidRPr="003A0C1C">
        <w:rPr>
          <w:rFonts w:ascii="Verdana" w:hAnsi="Verdana"/>
          <w:sz w:val="20"/>
          <w:szCs w:val="20"/>
        </w:rPr>
        <w:t xml:space="preserve"> – 2 szt.</w:t>
      </w:r>
      <w:r w:rsidR="00547ACA" w:rsidRPr="003A0C1C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>8)</w:t>
      </w:r>
      <w:r w:rsidRPr="00F42F8F">
        <w:rPr>
          <w:rFonts w:ascii="Verdana" w:hAnsi="Verdana"/>
          <w:color w:val="FF0000"/>
          <w:sz w:val="20"/>
          <w:szCs w:val="20"/>
        </w:rPr>
        <w:t xml:space="preserve"> </w:t>
      </w:r>
      <w:r w:rsidR="00AE7F5A" w:rsidRPr="00EF7424">
        <w:rPr>
          <w:rFonts w:ascii="Verdana" w:hAnsi="Verdana"/>
          <w:color w:val="000000" w:themeColor="text1"/>
          <w:sz w:val="20"/>
          <w:szCs w:val="20"/>
        </w:rPr>
        <w:t>La</w:t>
      </w:r>
      <w:r w:rsidR="00547ACA" w:rsidRPr="00EF7424">
        <w:rPr>
          <w:rFonts w:ascii="Verdana" w:hAnsi="Verdana"/>
          <w:color w:val="000000" w:themeColor="text1"/>
          <w:sz w:val="20"/>
          <w:szCs w:val="20"/>
        </w:rPr>
        <w:t>mp</w:t>
      </w:r>
      <w:r w:rsidR="00F42F8F" w:rsidRPr="00EF7424">
        <w:rPr>
          <w:rFonts w:ascii="Verdana" w:hAnsi="Verdana"/>
          <w:color w:val="000000" w:themeColor="text1"/>
          <w:sz w:val="20"/>
          <w:szCs w:val="20"/>
        </w:rPr>
        <w:t>a</w:t>
      </w:r>
      <w:r w:rsidR="00F42F8F" w:rsidRPr="00F42F8F">
        <w:rPr>
          <w:rFonts w:ascii="Verdana" w:hAnsi="Verdana"/>
          <w:color w:val="FF0000"/>
          <w:sz w:val="20"/>
          <w:szCs w:val="20"/>
        </w:rPr>
        <w:t xml:space="preserve"> </w:t>
      </w:r>
      <w:r w:rsidR="00547ACA" w:rsidRPr="003A0C1C">
        <w:rPr>
          <w:rFonts w:ascii="Verdana" w:hAnsi="Verdana"/>
          <w:sz w:val="20"/>
          <w:szCs w:val="20"/>
        </w:rPr>
        <w:t>sollux na statywie</w:t>
      </w:r>
      <w:r w:rsidR="00AE7F5A" w:rsidRPr="003A0C1C">
        <w:rPr>
          <w:rFonts w:ascii="Verdana" w:hAnsi="Verdana"/>
          <w:sz w:val="20"/>
          <w:szCs w:val="20"/>
        </w:rPr>
        <w:t xml:space="preserve"> – 1 szt.</w:t>
      </w:r>
      <w:r w:rsidR="00547ACA" w:rsidRPr="003A0C1C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>9)</w:t>
      </w:r>
      <w:r w:rsidRPr="00EF742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47ACA" w:rsidRPr="00EF7424">
        <w:rPr>
          <w:rFonts w:ascii="Verdana" w:hAnsi="Verdana"/>
          <w:color w:val="000000" w:themeColor="text1"/>
          <w:sz w:val="20"/>
          <w:szCs w:val="20"/>
        </w:rPr>
        <w:t>Szafk</w:t>
      </w:r>
      <w:r w:rsidR="00F42F8F" w:rsidRPr="00EF7424">
        <w:rPr>
          <w:rFonts w:ascii="Verdana" w:hAnsi="Verdana"/>
          <w:color w:val="000000" w:themeColor="text1"/>
          <w:sz w:val="20"/>
          <w:szCs w:val="20"/>
        </w:rPr>
        <w:t>a</w:t>
      </w:r>
      <w:r w:rsidR="00547ACA" w:rsidRPr="00EF742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47ACA" w:rsidRPr="003A0C1C">
        <w:rPr>
          <w:rFonts w:ascii="Verdana" w:hAnsi="Verdana"/>
          <w:sz w:val="20"/>
          <w:szCs w:val="20"/>
        </w:rPr>
        <w:t>lekarską jednodrzwiową</w:t>
      </w:r>
      <w:r w:rsidR="00AE7F5A" w:rsidRPr="003A0C1C">
        <w:rPr>
          <w:rFonts w:ascii="Verdana" w:hAnsi="Verdana"/>
          <w:sz w:val="20"/>
          <w:szCs w:val="20"/>
        </w:rPr>
        <w:t xml:space="preserve"> – 1 szt.</w:t>
      </w:r>
      <w:r w:rsidR="00547ACA" w:rsidRPr="003A0C1C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>10)</w:t>
      </w:r>
      <w:r w:rsidR="00547ACA" w:rsidRPr="003A0C1C">
        <w:rPr>
          <w:rFonts w:ascii="Verdana" w:hAnsi="Verdana"/>
          <w:sz w:val="20"/>
          <w:szCs w:val="20"/>
        </w:rPr>
        <w:t>Pomocnik medyczny</w:t>
      </w:r>
      <w:r w:rsidR="00AE7F5A" w:rsidRPr="003A0C1C">
        <w:rPr>
          <w:rFonts w:ascii="Verdana" w:hAnsi="Verdana"/>
          <w:sz w:val="20"/>
          <w:szCs w:val="20"/>
        </w:rPr>
        <w:t xml:space="preserve"> – 1 szt.</w:t>
      </w:r>
      <w:r w:rsidR="00547ACA" w:rsidRPr="003A0C1C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>11)</w:t>
      </w:r>
      <w:r w:rsidR="00547ACA" w:rsidRPr="003A0C1C">
        <w:rPr>
          <w:rFonts w:ascii="Verdana" w:hAnsi="Verdana"/>
          <w:sz w:val="20"/>
          <w:szCs w:val="20"/>
        </w:rPr>
        <w:t>Taboret medyczny</w:t>
      </w:r>
      <w:r w:rsidR="00AE7F5A" w:rsidRPr="003A0C1C">
        <w:rPr>
          <w:rFonts w:ascii="Verdana" w:hAnsi="Verdana"/>
          <w:sz w:val="20"/>
          <w:szCs w:val="20"/>
        </w:rPr>
        <w:t xml:space="preserve"> – 1 szt.</w:t>
      </w:r>
      <w:r w:rsidR="00547ACA" w:rsidRPr="003A0C1C">
        <w:rPr>
          <w:rFonts w:ascii="Verdana" w:hAnsi="Verdana"/>
          <w:sz w:val="20"/>
          <w:szCs w:val="20"/>
        </w:rPr>
        <w:br/>
      </w:r>
      <w:r w:rsidRPr="003A0C1C">
        <w:rPr>
          <w:rFonts w:ascii="Verdana" w:hAnsi="Verdana"/>
          <w:sz w:val="20"/>
          <w:szCs w:val="20"/>
        </w:rPr>
        <w:t>12)</w:t>
      </w:r>
      <w:r w:rsidR="00547ACA" w:rsidRPr="00EF7424">
        <w:rPr>
          <w:rFonts w:ascii="Verdana" w:hAnsi="Verdana"/>
          <w:color w:val="000000" w:themeColor="text1"/>
          <w:sz w:val="20"/>
          <w:szCs w:val="20"/>
        </w:rPr>
        <w:t>Drabink</w:t>
      </w:r>
      <w:r w:rsidR="00F42F8F" w:rsidRPr="00EF7424">
        <w:rPr>
          <w:rFonts w:ascii="Verdana" w:hAnsi="Verdana"/>
          <w:color w:val="000000" w:themeColor="text1"/>
          <w:sz w:val="20"/>
          <w:szCs w:val="20"/>
        </w:rPr>
        <w:t>a</w:t>
      </w:r>
      <w:r w:rsidR="00547ACA" w:rsidRPr="00EF7424">
        <w:rPr>
          <w:rFonts w:ascii="Verdana" w:hAnsi="Verdana"/>
          <w:color w:val="000000" w:themeColor="text1"/>
          <w:sz w:val="20"/>
          <w:szCs w:val="20"/>
        </w:rPr>
        <w:t xml:space="preserve"> gimnastyczn</w:t>
      </w:r>
      <w:r w:rsidR="00F42F8F" w:rsidRPr="00EF7424">
        <w:rPr>
          <w:rFonts w:ascii="Verdana" w:hAnsi="Verdana"/>
          <w:color w:val="000000" w:themeColor="text1"/>
          <w:sz w:val="20"/>
          <w:szCs w:val="20"/>
        </w:rPr>
        <w:t>a</w:t>
      </w:r>
      <w:r w:rsidR="00AE7F5A" w:rsidRPr="00EF742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AE7F5A" w:rsidRPr="003A0C1C">
        <w:rPr>
          <w:rFonts w:ascii="Verdana" w:hAnsi="Verdana"/>
          <w:sz w:val="20"/>
          <w:szCs w:val="20"/>
        </w:rPr>
        <w:t>– 1 szt.</w:t>
      </w:r>
    </w:p>
    <w:p w14:paraId="18A3B63C" w14:textId="77264384" w:rsidR="002052E9" w:rsidRPr="00EF7424" w:rsidRDefault="00F42F8F" w:rsidP="00EC4783">
      <w:pPr>
        <w:tabs>
          <w:tab w:val="left" w:pos="1230"/>
        </w:tabs>
        <w:spacing w:after="0" w:line="360" w:lineRule="auto"/>
        <w:rPr>
          <w:rFonts w:ascii="Verdana" w:hAnsi="Verdana"/>
          <w:color w:val="000000" w:themeColor="text1"/>
          <w:sz w:val="20"/>
          <w:szCs w:val="20"/>
        </w:rPr>
      </w:pPr>
      <w:r w:rsidRPr="00EF7424">
        <w:rPr>
          <w:rFonts w:ascii="Verdana" w:hAnsi="Verdana"/>
          <w:color w:val="000000" w:themeColor="text1"/>
          <w:sz w:val="20"/>
          <w:szCs w:val="20"/>
        </w:rPr>
        <w:t>13) Wielofunkcyjny 4-kanałowy aparat do elektroterapii, terapii ultradźwiękowej, laseroterapii i magnetoterapii wraz z aparatem podciśnieniowym – 2 szt.</w:t>
      </w:r>
    </w:p>
    <w:p w14:paraId="11F90E73" w14:textId="77777777" w:rsidR="009D2E7E" w:rsidRPr="00F42F8F" w:rsidRDefault="009D2E7E" w:rsidP="00EC4783">
      <w:pPr>
        <w:tabs>
          <w:tab w:val="left" w:pos="1230"/>
        </w:tabs>
        <w:spacing w:after="0" w:line="360" w:lineRule="auto"/>
        <w:rPr>
          <w:rFonts w:ascii="Verdana" w:hAnsi="Verdana"/>
          <w:color w:val="FF0000"/>
          <w:sz w:val="20"/>
          <w:szCs w:val="20"/>
        </w:rPr>
      </w:pPr>
    </w:p>
    <w:p w14:paraId="7A2B5CBF" w14:textId="4BDF7F34" w:rsidR="00A92CA6" w:rsidRPr="003A0C1C" w:rsidRDefault="009027DE" w:rsidP="00EC4783">
      <w:pPr>
        <w:pStyle w:val="Default"/>
        <w:spacing w:after="57" w:line="360" w:lineRule="auto"/>
        <w:jc w:val="both"/>
        <w:rPr>
          <w:rFonts w:ascii="Verdana" w:hAnsi="Verdana" w:cs="Times New Roman"/>
          <w:color w:val="auto"/>
          <w:kern w:val="3"/>
          <w:sz w:val="20"/>
          <w:szCs w:val="20"/>
        </w:rPr>
      </w:pPr>
      <w:r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CUS zapewnia  </w:t>
      </w:r>
      <w:r w:rsidR="009631AC" w:rsidRPr="003A0C1C">
        <w:rPr>
          <w:rFonts w:ascii="Verdana" w:hAnsi="Verdana" w:cs="Times New Roman"/>
          <w:color w:val="auto"/>
          <w:kern w:val="3"/>
          <w:sz w:val="20"/>
          <w:szCs w:val="20"/>
        </w:rPr>
        <w:t>środki</w:t>
      </w:r>
      <w:r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 czystości oraz </w:t>
      </w:r>
      <w:r w:rsidR="009631AC" w:rsidRPr="003A0C1C">
        <w:rPr>
          <w:rFonts w:ascii="Verdana" w:hAnsi="Verdana" w:cs="Times New Roman"/>
          <w:color w:val="auto"/>
          <w:kern w:val="3"/>
          <w:sz w:val="20"/>
          <w:szCs w:val="20"/>
        </w:rPr>
        <w:t>dbanie o zachowanie porządku w pomieszczeniach</w:t>
      </w:r>
      <w:r w:rsidR="00A92CA6" w:rsidRPr="003A0C1C">
        <w:rPr>
          <w:rFonts w:ascii="Verdana" w:hAnsi="Verdana" w:cs="Times New Roman"/>
          <w:color w:val="auto"/>
          <w:kern w:val="3"/>
          <w:sz w:val="20"/>
          <w:szCs w:val="20"/>
        </w:rPr>
        <w:t xml:space="preserve"> tj. sprzątanie powierzchni płaskich (podłogi) w gabinecie rehabilitacji, łazience i szatni znajdujących się przy gabinecie rehabilitacji. </w:t>
      </w:r>
    </w:p>
    <w:p w14:paraId="6E23CDD7" w14:textId="303071C1" w:rsidR="00CA627C" w:rsidRPr="007E36AC" w:rsidRDefault="009631AC" w:rsidP="00EC4783">
      <w:pPr>
        <w:tabs>
          <w:tab w:val="left" w:pos="123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Wykonawca usługi zapewnia środki dezynfekujące</w:t>
      </w:r>
      <w:r w:rsidR="00EB1BE9" w:rsidRPr="003A0C1C">
        <w:rPr>
          <w:rFonts w:ascii="Verdana" w:hAnsi="Verdana"/>
          <w:sz w:val="20"/>
          <w:szCs w:val="20"/>
        </w:rPr>
        <w:t xml:space="preserve"> oraz środki ochrony osobistej</w:t>
      </w:r>
      <w:r w:rsidRPr="003A0C1C">
        <w:rPr>
          <w:rFonts w:ascii="Verdana" w:hAnsi="Verdana"/>
          <w:sz w:val="20"/>
          <w:szCs w:val="20"/>
        </w:rPr>
        <w:t xml:space="preserve"> i na bieżąco dezynfekuje pomieszczenia oraz urządzenia do rehabilitacji.</w:t>
      </w:r>
    </w:p>
    <w:p w14:paraId="5C1E1D2F" w14:textId="24B32C51" w:rsidR="00CA627C" w:rsidRPr="003A0C1C" w:rsidRDefault="006203CC" w:rsidP="00EC4783">
      <w:pPr>
        <w:tabs>
          <w:tab w:val="left" w:pos="123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A0C1C">
        <w:rPr>
          <w:rFonts w:ascii="Verdana" w:hAnsi="Verdana"/>
          <w:sz w:val="20"/>
          <w:szCs w:val="20"/>
        </w:rPr>
        <w:t>Usługa fizjoterapii jest realizowana i finansowana w ramach projektu pn.: „Centrum Usług Społecznych w Wiązownie” Program Operacyjny Wiedza Edukacja Rozwój 2014-2020 Oś Priorytetowa II Efektywne polityki publiczne dla rynku pracy, gospodarki i edukacji, Działanie 2.8 Rozwój usług społecznych świadczonych w środowisku lokalnym. Okres świadczenia usług fizjoterapii zapl</w:t>
      </w:r>
      <w:r w:rsidR="0067523E">
        <w:rPr>
          <w:rFonts w:ascii="Verdana" w:hAnsi="Verdana"/>
          <w:sz w:val="20"/>
          <w:szCs w:val="20"/>
        </w:rPr>
        <w:t>a</w:t>
      </w:r>
      <w:r w:rsidRPr="003A0C1C">
        <w:rPr>
          <w:rFonts w:ascii="Verdana" w:hAnsi="Verdana"/>
          <w:sz w:val="20"/>
          <w:szCs w:val="20"/>
        </w:rPr>
        <w:t xml:space="preserve">nowano na czas </w:t>
      </w:r>
      <w:r w:rsidR="004D4591">
        <w:rPr>
          <w:rFonts w:ascii="Verdana" w:hAnsi="Verdana"/>
          <w:sz w:val="20"/>
          <w:szCs w:val="20"/>
        </w:rPr>
        <w:t>20</w:t>
      </w:r>
      <w:r w:rsidRPr="003A0C1C">
        <w:rPr>
          <w:rFonts w:ascii="Verdana" w:hAnsi="Verdana"/>
          <w:sz w:val="20"/>
          <w:szCs w:val="20"/>
        </w:rPr>
        <w:t>.</w:t>
      </w:r>
      <w:r w:rsidR="00813611" w:rsidRPr="003A0C1C">
        <w:rPr>
          <w:rFonts w:ascii="Verdana" w:hAnsi="Verdana"/>
          <w:sz w:val="20"/>
          <w:szCs w:val="20"/>
        </w:rPr>
        <w:t>10</w:t>
      </w:r>
      <w:r w:rsidRPr="003A0C1C">
        <w:rPr>
          <w:rFonts w:ascii="Verdana" w:hAnsi="Verdana"/>
          <w:sz w:val="20"/>
          <w:szCs w:val="20"/>
        </w:rPr>
        <w:t>.2021 r. do 31.10.2023 r.</w:t>
      </w:r>
      <w:r w:rsidR="00C605FC">
        <w:rPr>
          <w:rFonts w:ascii="Verdana" w:hAnsi="Verdana"/>
          <w:sz w:val="20"/>
          <w:szCs w:val="20"/>
        </w:rPr>
        <w:br/>
      </w:r>
      <w:bookmarkStart w:id="2" w:name="_Hlk83716426"/>
      <w:r w:rsidR="00E66BAA" w:rsidRPr="003A0C1C">
        <w:rPr>
          <w:rFonts w:ascii="Verdana" w:hAnsi="Verdana"/>
          <w:sz w:val="20"/>
          <w:szCs w:val="20"/>
        </w:rPr>
        <w:t>Udział mieszkańców gminy</w:t>
      </w:r>
      <w:r w:rsidR="00AE7F5A" w:rsidRPr="003A0C1C">
        <w:rPr>
          <w:rFonts w:ascii="Verdana" w:hAnsi="Verdana"/>
          <w:sz w:val="20"/>
          <w:szCs w:val="20"/>
        </w:rPr>
        <w:t xml:space="preserve"> Wiązowna</w:t>
      </w:r>
      <w:r w:rsidR="00AD7D9C" w:rsidRPr="003A0C1C">
        <w:rPr>
          <w:rFonts w:ascii="Verdana" w:hAnsi="Verdana"/>
          <w:sz w:val="20"/>
          <w:szCs w:val="20"/>
        </w:rPr>
        <w:t xml:space="preserve"> w okresie trwania projektu jest bezpłatny.</w:t>
      </w:r>
      <w:r w:rsidR="00E66BAA" w:rsidRPr="003A0C1C">
        <w:rPr>
          <w:rFonts w:ascii="Verdana" w:hAnsi="Verdana"/>
          <w:sz w:val="20"/>
          <w:szCs w:val="20"/>
        </w:rPr>
        <w:t xml:space="preserve"> </w:t>
      </w:r>
      <w:r w:rsidRPr="003A0C1C">
        <w:rPr>
          <w:rFonts w:ascii="Verdana" w:hAnsi="Verdana"/>
          <w:sz w:val="20"/>
          <w:szCs w:val="20"/>
        </w:rPr>
        <w:br/>
      </w:r>
      <w:bookmarkEnd w:id="0"/>
      <w:bookmarkEnd w:id="2"/>
    </w:p>
    <w:sectPr w:rsidR="00CA627C" w:rsidRPr="003A0C1C" w:rsidSect="00C06DB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8" w:bottom="993" w:left="1418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5024" w14:textId="77777777" w:rsidR="007B3FDB" w:rsidRDefault="007B3FDB" w:rsidP="00F91D25">
      <w:pPr>
        <w:spacing w:after="0" w:line="240" w:lineRule="auto"/>
      </w:pPr>
      <w:r>
        <w:separator/>
      </w:r>
    </w:p>
  </w:endnote>
  <w:endnote w:type="continuationSeparator" w:id="0">
    <w:p w14:paraId="6F62F643" w14:textId="77777777" w:rsidR="007B3FDB" w:rsidRDefault="007B3FDB" w:rsidP="00F9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7679769"/>
      <w:docPartObj>
        <w:docPartGallery w:val="Page Numbers (Bottom of Page)"/>
        <w:docPartUnique/>
      </w:docPartObj>
    </w:sdtPr>
    <w:sdtEndPr/>
    <w:sdtContent>
      <w:p w14:paraId="228C52E6" w14:textId="644BAE20" w:rsidR="00C06DB8" w:rsidRDefault="00C06DB8" w:rsidP="00C06DB8">
        <w:pPr>
          <w:pStyle w:val="Stopka"/>
        </w:pPr>
      </w:p>
      <w:p w14:paraId="069561BB" w14:textId="1F411726" w:rsidR="00C06DB8" w:rsidRDefault="00C06DB8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1F21CE5F" wp14:editId="6EF6C383">
              <wp:extent cx="5219700" cy="571500"/>
              <wp:effectExtent l="0" t="0" r="0" b="0"/>
              <wp:docPr id="37" name="Obraz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19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0DC58D4C" w14:textId="77777777" w:rsidR="00C06DB8" w:rsidRDefault="00C06DB8">
        <w:pPr>
          <w:pStyle w:val="Stopka"/>
          <w:jc w:val="center"/>
        </w:pPr>
      </w:p>
      <w:p w14:paraId="21F488B5" w14:textId="766EA53A" w:rsidR="00F91D25" w:rsidRDefault="00F91D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93A24E" w14:textId="3D00DA53" w:rsidR="00F91D25" w:rsidRDefault="00F9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89462" w14:textId="77777777" w:rsidR="007B3FDB" w:rsidRDefault="007B3FDB" w:rsidP="00F91D25">
      <w:pPr>
        <w:spacing w:after="0" w:line="240" w:lineRule="auto"/>
      </w:pPr>
      <w:r>
        <w:separator/>
      </w:r>
    </w:p>
  </w:footnote>
  <w:footnote w:type="continuationSeparator" w:id="0">
    <w:p w14:paraId="44BEAD84" w14:textId="77777777" w:rsidR="007B3FDB" w:rsidRDefault="007B3FDB" w:rsidP="00F9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D516" w14:textId="7C5DEA1A" w:rsidR="00974F84" w:rsidRDefault="00EF766F">
    <w:pPr>
      <w:pStyle w:val="Nagwek"/>
    </w:pPr>
    <w:r>
      <w:rPr>
        <w:noProof/>
      </w:rPr>
      <w:pict w14:anchorId="39EAC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619172" o:spid="_x0000_s1041" type="#_x0000_t75" style="position:absolute;margin-left:0;margin-top:0;width:270pt;height:52.5pt;z-index:-251657216;mso-position-horizontal:center;mso-position-horizontal-relative:margin;mso-position-vertical:center;mso-position-vertical-relative:margin" o:allowincell="f">
          <v:imagedata r:id="rId1" o:title="logo-cus-verd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0B96" w14:textId="17494E77" w:rsidR="001124AD" w:rsidRDefault="00EF766F" w:rsidP="00995B10">
    <w:pPr>
      <w:pStyle w:val="Nagwek"/>
      <w:jc w:val="center"/>
      <w:rPr>
        <w:rFonts w:ascii="Verdana" w:hAnsi="Verdana"/>
        <w:b/>
        <w:bCs/>
        <w:sz w:val="18"/>
        <w:szCs w:val="18"/>
      </w:rPr>
    </w:pPr>
    <w:r>
      <w:rPr>
        <w:rFonts w:ascii="Verdana" w:hAnsi="Verdana"/>
        <w:b/>
        <w:bCs/>
        <w:noProof/>
        <w:sz w:val="18"/>
        <w:szCs w:val="18"/>
      </w:rPr>
      <w:pict w14:anchorId="16ABA5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619173" o:spid="_x0000_s1042" type="#_x0000_t75" style="position:absolute;left:0;text-align:left;margin-left:.25pt;margin-top:-78.05pt;width:270pt;height:52.5pt;z-index:-251656192;mso-position-horizontal-relative:margin;mso-position-vertical-relative:margin" o:allowincell="f">
          <v:imagedata r:id="rId1" o:title="logo-cus-verdana" gain="19661f" blacklevel="22938f"/>
          <w10:wrap anchorx="margin" anchory="margin"/>
        </v:shape>
      </w:pict>
    </w:r>
    <w:r w:rsidR="001124AD" w:rsidRPr="00995B10">
      <w:rPr>
        <w:rFonts w:ascii="Verdana" w:hAnsi="Verdana"/>
        <w:b/>
        <w:bCs/>
        <w:sz w:val="18"/>
        <w:szCs w:val="18"/>
      </w:rPr>
      <w:t>Standardy usługi społecznej pod nazwą -  Fizjoterapia</w:t>
    </w:r>
  </w:p>
  <w:p w14:paraId="0D92D822" w14:textId="77777777" w:rsidR="00974F84" w:rsidRPr="00974F84" w:rsidRDefault="00974F84" w:rsidP="00974F84">
    <w:pPr>
      <w:pStyle w:val="Nagwek"/>
      <w:pBdr>
        <w:bottom w:val="single" w:sz="4" w:space="1" w:color="auto"/>
      </w:pBdr>
      <w:jc w:val="center"/>
      <w:rPr>
        <w:rFonts w:ascii="Verdana" w:hAnsi="Verdana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0605" w14:textId="1A334E86" w:rsidR="00974F84" w:rsidRDefault="00EF766F">
    <w:pPr>
      <w:pStyle w:val="Nagwek"/>
    </w:pPr>
    <w:r>
      <w:rPr>
        <w:noProof/>
      </w:rPr>
      <w:pict w14:anchorId="3D583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619171" o:spid="_x0000_s1040" type="#_x0000_t75" style="position:absolute;margin-left:0;margin-top:0;width:270pt;height:52.5pt;z-index:-251658240;mso-position-horizontal:center;mso-position-horizontal-relative:margin;mso-position-vertical:center;mso-position-vertical-relative:margin" o:allowincell="f">
          <v:imagedata r:id="rId1" o:title="logo-cus-verdan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F535D"/>
    <w:multiLevelType w:val="hybridMultilevel"/>
    <w:tmpl w:val="0A5CE644"/>
    <w:lvl w:ilvl="0" w:tplc="D09EC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705F1"/>
    <w:multiLevelType w:val="hybridMultilevel"/>
    <w:tmpl w:val="084EF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F62"/>
    <w:multiLevelType w:val="hybridMultilevel"/>
    <w:tmpl w:val="E0D4AA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FB78CD"/>
    <w:multiLevelType w:val="hybridMultilevel"/>
    <w:tmpl w:val="DB7CE462"/>
    <w:lvl w:ilvl="0" w:tplc="E26C0A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AC058C"/>
    <w:multiLevelType w:val="hybridMultilevel"/>
    <w:tmpl w:val="565A0C3E"/>
    <w:lvl w:ilvl="0" w:tplc="BE206C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5D17E8"/>
    <w:multiLevelType w:val="multilevel"/>
    <w:tmpl w:val="2EFCBDC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Theme="minorHAnsi" w:hAnsi="Arial" w:cs="Times New Roman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B6D41"/>
    <w:multiLevelType w:val="hybridMultilevel"/>
    <w:tmpl w:val="EA600980"/>
    <w:lvl w:ilvl="0" w:tplc="D1704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6781A"/>
    <w:multiLevelType w:val="hybridMultilevel"/>
    <w:tmpl w:val="35C2C694"/>
    <w:lvl w:ilvl="0" w:tplc="A2D68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949C3"/>
    <w:multiLevelType w:val="hybridMultilevel"/>
    <w:tmpl w:val="053AE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C1C3C"/>
    <w:multiLevelType w:val="hybridMultilevel"/>
    <w:tmpl w:val="30D0128C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7C"/>
    <w:rsid w:val="000664BC"/>
    <w:rsid w:val="000973DC"/>
    <w:rsid w:val="000B691D"/>
    <w:rsid w:val="000C6FF2"/>
    <w:rsid w:val="001124AD"/>
    <w:rsid w:val="00173F33"/>
    <w:rsid w:val="001C4A99"/>
    <w:rsid w:val="001D00D6"/>
    <w:rsid w:val="001E4C88"/>
    <w:rsid w:val="001F3177"/>
    <w:rsid w:val="001F36C8"/>
    <w:rsid w:val="002052E9"/>
    <w:rsid w:val="00223B9E"/>
    <w:rsid w:val="00227A9E"/>
    <w:rsid w:val="002957D0"/>
    <w:rsid w:val="002C0228"/>
    <w:rsid w:val="00301090"/>
    <w:rsid w:val="00314096"/>
    <w:rsid w:val="0034503C"/>
    <w:rsid w:val="003769B8"/>
    <w:rsid w:val="00380D9F"/>
    <w:rsid w:val="003A0C1C"/>
    <w:rsid w:val="003B2E6D"/>
    <w:rsid w:val="003C29DC"/>
    <w:rsid w:val="00412CEE"/>
    <w:rsid w:val="00440FB1"/>
    <w:rsid w:val="00495E86"/>
    <w:rsid w:val="004B142A"/>
    <w:rsid w:val="004C37DD"/>
    <w:rsid w:val="004D4591"/>
    <w:rsid w:val="00547ACA"/>
    <w:rsid w:val="00567658"/>
    <w:rsid w:val="005E1D7D"/>
    <w:rsid w:val="006203CC"/>
    <w:rsid w:val="00626C6C"/>
    <w:rsid w:val="00632E94"/>
    <w:rsid w:val="00651EC9"/>
    <w:rsid w:val="00673638"/>
    <w:rsid w:val="0067523E"/>
    <w:rsid w:val="00682F08"/>
    <w:rsid w:val="006951DA"/>
    <w:rsid w:val="007237B9"/>
    <w:rsid w:val="00746BFE"/>
    <w:rsid w:val="007504BC"/>
    <w:rsid w:val="0075074E"/>
    <w:rsid w:val="00763D84"/>
    <w:rsid w:val="007B3FDB"/>
    <w:rsid w:val="007C5D10"/>
    <w:rsid w:val="007C6ED9"/>
    <w:rsid w:val="007D0E0C"/>
    <w:rsid w:val="007E36AC"/>
    <w:rsid w:val="007E393C"/>
    <w:rsid w:val="007F4EC8"/>
    <w:rsid w:val="00813611"/>
    <w:rsid w:val="00876968"/>
    <w:rsid w:val="009027DE"/>
    <w:rsid w:val="00911005"/>
    <w:rsid w:val="00911DC8"/>
    <w:rsid w:val="00961CF2"/>
    <w:rsid w:val="009631AC"/>
    <w:rsid w:val="00965CAB"/>
    <w:rsid w:val="00974F84"/>
    <w:rsid w:val="00984337"/>
    <w:rsid w:val="00995B10"/>
    <w:rsid w:val="009B2478"/>
    <w:rsid w:val="009C2F56"/>
    <w:rsid w:val="009D2E7E"/>
    <w:rsid w:val="00A00A22"/>
    <w:rsid w:val="00A05D31"/>
    <w:rsid w:val="00A72C2D"/>
    <w:rsid w:val="00A92CA6"/>
    <w:rsid w:val="00A957DE"/>
    <w:rsid w:val="00AC71E3"/>
    <w:rsid w:val="00AD7D9C"/>
    <w:rsid w:val="00AE7F5A"/>
    <w:rsid w:val="00B0228F"/>
    <w:rsid w:val="00B16F6E"/>
    <w:rsid w:val="00B33A3E"/>
    <w:rsid w:val="00B775A4"/>
    <w:rsid w:val="00B842A6"/>
    <w:rsid w:val="00BE6AC1"/>
    <w:rsid w:val="00BF0275"/>
    <w:rsid w:val="00C06DB8"/>
    <w:rsid w:val="00C223F5"/>
    <w:rsid w:val="00C50BFE"/>
    <w:rsid w:val="00C56573"/>
    <w:rsid w:val="00C605FC"/>
    <w:rsid w:val="00C83BFF"/>
    <w:rsid w:val="00CA627C"/>
    <w:rsid w:val="00CF7C4E"/>
    <w:rsid w:val="00D35DF2"/>
    <w:rsid w:val="00D40642"/>
    <w:rsid w:val="00D575AB"/>
    <w:rsid w:val="00D64F2E"/>
    <w:rsid w:val="00D90A71"/>
    <w:rsid w:val="00D97128"/>
    <w:rsid w:val="00DA01FF"/>
    <w:rsid w:val="00DD2B31"/>
    <w:rsid w:val="00DF66C0"/>
    <w:rsid w:val="00E63E29"/>
    <w:rsid w:val="00E66BAA"/>
    <w:rsid w:val="00E96898"/>
    <w:rsid w:val="00EA7774"/>
    <w:rsid w:val="00EB0569"/>
    <w:rsid w:val="00EB1BE9"/>
    <w:rsid w:val="00EC4783"/>
    <w:rsid w:val="00ED0A2D"/>
    <w:rsid w:val="00EE32CC"/>
    <w:rsid w:val="00EF7424"/>
    <w:rsid w:val="00EF766F"/>
    <w:rsid w:val="00F02769"/>
    <w:rsid w:val="00F11F58"/>
    <w:rsid w:val="00F428E9"/>
    <w:rsid w:val="00F42F8F"/>
    <w:rsid w:val="00F56676"/>
    <w:rsid w:val="00F742C2"/>
    <w:rsid w:val="00F91D25"/>
    <w:rsid w:val="00F91EBE"/>
    <w:rsid w:val="00FA140D"/>
    <w:rsid w:val="00FB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0F0B4"/>
  <w15:chartTrackingRefBased/>
  <w15:docId w15:val="{A4AEC258-8FE2-4517-AE8D-1E12C287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3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C71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27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E1D7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51EC9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C71E3"/>
    <w:rPr>
      <w:rFonts w:ascii="Times New Roman" w:eastAsia="Times New Roman" w:hAnsi="Times New Roman"/>
      <w:b/>
      <w:bCs/>
      <w:kern w:val="0"/>
      <w:sz w:val="36"/>
      <w:szCs w:val="36"/>
      <w:lang w:eastAsia="pl-PL"/>
    </w:rPr>
  </w:style>
  <w:style w:type="character" w:customStyle="1" w:styleId="markedcontent">
    <w:name w:val="markedcontent"/>
    <w:basedOn w:val="Domylnaczcionkaakapitu"/>
    <w:rsid w:val="00B842A6"/>
  </w:style>
  <w:style w:type="paragraph" w:styleId="NormalnyWeb">
    <w:name w:val="Normal (Web)"/>
    <w:basedOn w:val="Normalny"/>
    <w:uiPriority w:val="99"/>
    <w:unhideWhenUsed/>
    <w:rsid w:val="00A72C2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pl-PL"/>
    </w:rPr>
  </w:style>
  <w:style w:type="character" w:customStyle="1" w:styleId="fn-ref">
    <w:name w:val="fn-ref"/>
    <w:basedOn w:val="Domylnaczcionkaakapitu"/>
    <w:rsid w:val="00F56676"/>
  </w:style>
  <w:style w:type="paragraph" w:customStyle="1" w:styleId="Default">
    <w:name w:val="Default"/>
    <w:rsid w:val="00547AC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</w:rPr>
  </w:style>
  <w:style w:type="table" w:styleId="Tabela-Siatka">
    <w:name w:val="Table Grid"/>
    <w:basedOn w:val="Standardowy"/>
    <w:uiPriority w:val="39"/>
    <w:rsid w:val="00547ACA"/>
    <w:pPr>
      <w:spacing w:after="0" w:line="240" w:lineRule="auto"/>
    </w:pPr>
    <w:rPr>
      <w:rFonts w:asciiTheme="minorHAnsi" w:hAnsiTheme="minorHAnsi" w:cstheme="minorBidi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1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25"/>
  </w:style>
  <w:style w:type="paragraph" w:styleId="Stopka">
    <w:name w:val="footer"/>
    <w:basedOn w:val="Normalny"/>
    <w:link w:val="StopkaZnak"/>
    <w:uiPriority w:val="99"/>
    <w:unhideWhenUsed/>
    <w:rsid w:val="00F91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AFF8B-F890-4261-B334-021B6101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2010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Kubańska</dc:creator>
  <cp:keywords/>
  <dc:description/>
  <cp:lastModifiedBy>Marlena Kubańska</cp:lastModifiedBy>
  <cp:revision>17</cp:revision>
  <cp:lastPrinted>2021-10-20T08:23:00Z</cp:lastPrinted>
  <dcterms:created xsi:type="dcterms:W3CDTF">2021-10-20T09:38:00Z</dcterms:created>
  <dcterms:modified xsi:type="dcterms:W3CDTF">2021-12-16T10:35:00Z</dcterms:modified>
</cp:coreProperties>
</file>